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BD2A3" w14:textId="7E052440" w:rsidR="00823413" w:rsidRDefault="00823413">
      <w:pPr>
        <w:sectPr w:rsidR="00823413" w:rsidSect="00823413">
          <w:footerReference w:type="default" r:id="rId11"/>
          <w:headerReference w:type="first" r:id="rId12"/>
          <w:footerReference w:type="first" r:id="rId13"/>
          <w:pgSz w:w="11906" w:h="16838"/>
          <w:pgMar w:top="2336" w:right="1418" w:bottom="1418" w:left="1418" w:header="709" w:footer="709" w:gutter="0"/>
          <w:cols w:space="708"/>
          <w:titlePg/>
          <w:docGrid w:linePitch="360"/>
        </w:sectPr>
      </w:pPr>
    </w:p>
    <w:p w14:paraId="515C7BEC" w14:textId="77777777" w:rsidR="00F9158B" w:rsidRDefault="00F9158B"/>
    <w:tbl>
      <w:tblPr>
        <w:tblW w:w="9050" w:type="dxa"/>
        <w:tblInd w:w="22" w:type="dxa"/>
        <w:tblLayout w:type="fixed"/>
        <w:tblCellMar>
          <w:left w:w="0" w:type="dxa"/>
          <w:right w:w="0" w:type="dxa"/>
        </w:tblCellMar>
        <w:tblLook w:val="0000" w:firstRow="0" w:lastRow="0" w:firstColumn="0" w:lastColumn="0" w:noHBand="0" w:noVBand="0"/>
      </w:tblPr>
      <w:tblGrid>
        <w:gridCol w:w="2208"/>
        <w:gridCol w:w="6418"/>
        <w:gridCol w:w="424"/>
      </w:tblGrid>
      <w:tr w:rsidR="00F9158B" w14:paraId="147B21B4" w14:textId="77777777" w:rsidTr="00685E7C">
        <w:trPr>
          <w:trHeight w:hRule="exact" w:val="80"/>
          <w:hidden/>
        </w:trPr>
        <w:tc>
          <w:tcPr>
            <w:tcW w:w="9050" w:type="dxa"/>
            <w:gridSpan w:val="3"/>
          </w:tcPr>
          <w:p w14:paraId="640AFC3A" w14:textId="77777777" w:rsidR="00F9158B" w:rsidRPr="00F9158B" w:rsidRDefault="00F9158B" w:rsidP="00685E7C">
            <w:pPr>
              <w:pStyle w:val="Huisstijl-NAW"/>
              <w:widowControl w:val="0"/>
              <w:adjustRightInd/>
              <w:ind w:right="113"/>
              <w:rPr>
                <w:rFonts w:cs="Arial"/>
                <w:b/>
                <w:i/>
                <w:vanish/>
                <w:color w:val="3366FF"/>
                <w:sz w:val="16"/>
                <w:szCs w:val="16"/>
              </w:rPr>
            </w:pPr>
            <w:r w:rsidRPr="00F9158B">
              <w:rPr>
                <w:rFonts w:cs="Arial"/>
                <w:b/>
                <w:i/>
                <w:vanish/>
                <w:color w:val="3366FF"/>
                <w:sz w:val="16"/>
                <w:szCs w:val="16"/>
              </w:rPr>
              <mc:AlternateContent>
                <mc:Choice Requires="wps">
                  <w:drawing>
                    <wp:anchor distT="0" distB="0" distL="114300" distR="114300" simplePos="0" relativeHeight="251658752" behindDoc="0" locked="0" layoutInCell="1" allowOverlap="1" wp14:anchorId="2056828D" wp14:editId="31DB1658">
                      <wp:simplePos x="0" y="0"/>
                      <wp:positionH relativeFrom="page">
                        <wp:posOffset>0</wp:posOffset>
                      </wp:positionH>
                      <wp:positionV relativeFrom="page">
                        <wp:posOffset>0</wp:posOffset>
                      </wp:positionV>
                      <wp:extent cx="0" cy="0"/>
                      <wp:effectExtent l="9525" t="9525" r="9525" b="9525"/>
                      <wp:wrapNone/>
                      <wp:docPr id="8" name="Text Box 8"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2183A0" w14:textId="77777777" w:rsidR="00587E28" w:rsidRDefault="00587E28" w:rsidP="00F9158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56828D" id="_x0000_t202" coordsize="21600,21600" o:spt="202" path="m,l,21600r21600,l21600,xe">
                      <v:stroke joinstyle="miter"/>
                      <v:path gradientshapeok="t" o:connecttype="rect"/>
                    </v:shapetype>
                    <v:shape id="Text Box 8" o:spid="_x0000_s1026" type="#_x0000_t202" style="position:absolute;margin-left:0;margin-top:0;width:0;height:0;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" strokecolor="#f9c">
                      <v:textbox style="layout-flow:vertical;mso-layout-flow-alt:bottom-to-top">
                        <w:txbxContent>
                          <w:p w14:paraId="3B2183A0" w14:textId="77777777" w:rsidR="00587E28" w:rsidRDefault="00587E28" w:rsidP="00F9158B"/>
                        </w:txbxContent>
                      </v:textbox>
                      <w10:wrap anchorx="page" anchory="page"/>
                    </v:shape>
                  </w:pict>
                </mc:Fallback>
              </mc:AlternateContent>
            </w:r>
          </w:p>
        </w:tc>
      </w:tr>
      <w:tr w:rsidR="00F9158B" w14:paraId="2D06E93E" w14:textId="77777777" w:rsidTr="00685E7C">
        <w:trPr>
          <w:trHeight w:hRule="exact" w:val="913"/>
        </w:trPr>
        <w:tc>
          <w:tcPr>
            <w:tcW w:w="8626" w:type="dxa"/>
            <w:gridSpan w:val="2"/>
          </w:tcPr>
          <w:p w14:paraId="0F72D35A" w14:textId="77777777" w:rsidR="00F9158B" w:rsidRPr="00587E28" w:rsidRDefault="00FC20C9" w:rsidP="00FC20C9">
            <w:pPr>
              <w:pStyle w:val="RIVMStandaard"/>
              <w:rPr>
                <w:spacing w:val="-20"/>
                <w:w w:val="98"/>
                <w:sz w:val="66"/>
                <w:szCs w:val="66"/>
              </w:rPr>
            </w:pPr>
            <w:r>
              <w:rPr>
                <w:rFonts w:ascii="RijksoverheidSansWebText Regula" w:hAnsi="RijksoverheidSansWebText Regula"/>
                <w:spacing w:val="-24"/>
                <w:sz w:val="66"/>
                <w:szCs w:val="66"/>
              </w:rPr>
              <w:t>sociale voorwaarde</w:t>
            </w:r>
            <w:r w:rsidR="00EC57DF">
              <w:rPr>
                <w:rFonts w:ascii="RijksoverheidSansWebText Regula" w:hAnsi="RijksoverheidSansWebText Regula"/>
                <w:spacing w:val="-24"/>
                <w:sz w:val="66"/>
                <w:szCs w:val="66"/>
              </w:rPr>
              <w:t>n</w:t>
            </w:r>
          </w:p>
        </w:tc>
        <w:tc>
          <w:tcPr>
            <w:tcW w:w="424" w:type="dxa"/>
          </w:tcPr>
          <w:p w14:paraId="4322E70E" w14:textId="77777777" w:rsidR="00F9158B" w:rsidRDefault="00F9158B" w:rsidP="00685E7C">
            <w:pPr>
              <w:rPr>
                <w:sz w:val="48"/>
              </w:rPr>
            </w:pPr>
          </w:p>
        </w:tc>
      </w:tr>
      <w:tr w:rsidR="00F9158B" w14:paraId="026C3A73" w14:textId="77777777" w:rsidTr="00685E7C">
        <w:trPr>
          <w:trHeight w:hRule="exact" w:val="272"/>
        </w:trPr>
        <w:tc>
          <w:tcPr>
            <w:tcW w:w="9050" w:type="dxa"/>
            <w:gridSpan w:val="3"/>
            <w:tcBorders>
              <w:bottom w:val="dotted" w:sz="6" w:space="0" w:color="auto"/>
            </w:tcBorders>
          </w:tcPr>
          <w:p w14:paraId="7D2EAB3D" w14:textId="77777777" w:rsidR="00F9158B" w:rsidRDefault="00F9158B" w:rsidP="00685E7C">
            <w:pPr>
              <w:pStyle w:val="Huisstijl-NAW"/>
              <w:autoSpaceDE w:val="0"/>
              <w:autoSpaceDN w:val="0"/>
              <w:rPr>
                <w:rFonts w:cs="Verdana"/>
                <w:noProof w:val="0"/>
              </w:rPr>
            </w:pPr>
          </w:p>
        </w:tc>
      </w:tr>
      <w:tr w:rsidR="00F9158B" w14:paraId="50190348" w14:textId="77777777" w:rsidTr="00685E7C">
        <w:trPr>
          <w:trHeight w:val="40"/>
        </w:trPr>
        <w:tc>
          <w:tcPr>
            <w:tcW w:w="2208" w:type="dxa"/>
            <w:tcBorders>
              <w:top w:val="dotted" w:sz="6" w:space="0" w:color="auto"/>
            </w:tcBorders>
          </w:tcPr>
          <w:p w14:paraId="0D0B07DA" w14:textId="77777777" w:rsidR="00F9158B" w:rsidRDefault="00F9158B" w:rsidP="00685E7C">
            <w:pPr>
              <w:pStyle w:val="Huisstijl-KopjeKlein"/>
              <w:spacing w:line="240" w:lineRule="auto"/>
            </w:pPr>
          </w:p>
        </w:tc>
        <w:tc>
          <w:tcPr>
            <w:tcW w:w="6842" w:type="dxa"/>
            <w:gridSpan w:val="2"/>
            <w:tcBorders>
              <w:top w:val="dotted" w:sz="6" w:space="0" w:color="auto"/>
            </w:tcBorders>
          </w:tcPr>
          <w:p w14:paraId="7B38E0E7" w14:textId="77777777" w:rsidR="00F9158B" w:rsidRDefault="00F9158B" w:rsidP="00685E7C">
            <w:pPr>
              <w:pStyle w:val="Huisstijl-KopjeKlein"/>
              <w:spacing w:line="240" w:lineRule="auto"/>
            </w:pPr>
          </w:p>
        </w:tc>
      </w:tr>
      <w:tr w:rsidR="00F9158B" w:rsidRPr="0044402A" w14:paraId="1B19EA3F" w14:textId="77777777" w:rsidTr="00C9681F">
        <w:trPr>
          <w:trHeight w:val="426"/>
        </w:trPr>
        <w:tc>
          <w:tcPr>
            <w:tcW w:w="2208" w:type="dxa"/>
          </w:tcPr>
          <w:p w14:paraId="6A9FB825" w14:textId="77777777" w:rsidR="00F9158B" w:rsidRDefault="00F9158B" w:rsidP="00685E7C">
            <w:pPr>
              <w:pStyle w:val="Huisstijl-KopjeKlein"/>
            </w:pPr>
            <w:r>
              <w:t>Betreft</w:t>
            </w:r>
          </w:p>
        </w:tc>
        <w:tc>
          <w:tcPr>
            <w:tcW w:w="6842" w:type="dxa"/>
            <w:gridSpan w:val="2"/>
          </w:tcPr>
          <w:p w14:paraId="0C685F3A" w14:textId="3F038A13" w:rsidR="00F9158B" w:rsidRPr="0044402A" w:rsidRDefault="00796811" w:rsidP="00FC20C9">
            <w:pPr>
              <w:autoSpaceDE w:val="0"/>
              <w:autoSpaceDN w:val="0"/>
              <w:adjustRightInd w:val="0"/>
              <w:rPr>
                <w:rFonts w:cs="Verdana"/>
              </w:rPr>
            </w:pPr>
            <w:r>
              <w:t xml:space="preserve">Verklaring </w:t>
            </w:r>
            <w:r w:rsidR="00921B09" w:rsidRPr="00921B09">
              <w:t>internationale sociale voorwaarden (ISV</w:t>
            </w:r>
            <w:r w:rsidR="00C9681F" w:rsidRPr="00921B09">
              <w:t>)</w:t>
            </w:r>
            <w:r w:rsidR="00C9681F" w:rsidRPr="0044402A">
              <w:rPr>
                <w:rFonts w:cs="Verdana"/>
              </w:rPr>
              <w:t xml:space="preserve"> </w:t>
            </w:r>
          </w:p>
        </w:tc>
      </w:tr>
      <w:tr w:rsidR="00F9158B" w14:paraId="3C7899DC" w14:textId="77777777" w:rsidTr="00685E7C">
        <w:trPr>
          <w:trHeight w:hRule="exact" w:val="272"/>
        </w:trPr>
        <w:tc>
          <w:tcPr>
            <w:tcW w:w="9050" w:type="dxa"/>
            <w:gridSpan w:val="3"/>
            <w:tcBorders>
              <w:top w:val="dotted" w:sz="6" w:space="0" w:color="auto"/>
            </w:tcBorders>
          </w:tcPr>
          <w:p w14:paraId="4C3C32E0" w14:textId="77777777" w:rsidR="00F9158B" w:rsidRDefault="00F9158B" w:rsidP="00685E7C">
            <w:pPr>
              <w:pStyle w:val="broodtekst"/>
            </w:pPr>
          </w:p>
        </w:tc>
      </w:tr>
    </w:tbl>
    <w:p w14:paraId="79B368A2" w14:textId="77777777" w:rsidR="00EB5137" w:rsidRPr="004249F1" w:rsidRDefault="00EB5137" w:rsidP="00341EF0">
      <w:pPr>
        <w:spacing w:line="240" w:lineRule="atLeast"/>
        <w:rPr>
          <w:rFonts w:cs="Arial"/>
          <w:color w:val="auto"/>
        </w:rPr>
      </w:pPr>
    </w:p>
    <w:p w14:paraId="72C1F547" w14:textId="77777777" w:rsidR="003B0F0F" w:rsidRPr="00341EF0" w:rsidRDefault="004249F1" w:rsidP="00796811">
      <w:pPr>
        <w:autoSpaceDE w:val="0"/>
        <w:adjustRightInd w:val="0"/>
        <w:spacing w:line="240" w:lineRule="atLeast"/>
        <w:rPr>
          <w:rFonts w:cs="Arial"/>
          <w:color w:val="auto"/>
        </w:rPr>
      </w:pPr>
      <w:r w:rsidRPr="004249F1">
        <w:rPr>
          <w:rFonts w:cs="Arial"/>
          <w:color w:val="auto"/>
        </w:rPr>
        <w:t xml:space="preserve">De Internationale Sociale Voorwaarden (ISV) dragen bij aan het uitbannen van sociale misstanden in de inkoopketen, zoals kinderarbeid, hongerlonen en onmenselijke werkomstandigheden. Via een proces van due diligence richten de ISV zich op het bevorderen van het naleven van de internationale arbeidsnormen en mensenrechten in de productieketens van Rijksleveranciers. </w:t>
      </w:r>
    </w:p>
    <w:p w14:paraId="15EB8A53" w14:textId="77777777" w:rsidR="00FD3046" w:rsidRPr="00341EF0" w:rsidRDefault="00FD3046" w:rsidP="00796811">
      <w:pPr>
        <w:autoSpaceDE w:val="0"/>
        <w:adjustRightInd w:val="0"/>
        <w:spacing w:line="240" w:lineRule="atLeast"/>
        <w:rPr>
          <w:rFonts w:cs="Arial"/>
          <w:color w:val="auto"/>
        </w:rPr>
      </w:pPr>
    </w:p>
    <w:p w14:paraId="4001FAE2" w14:textId="77777777" w:rsidR="004249F1" w:rsidRPr="004249F1" w:rsidRDefault="004249F1" w:rsidP="00796811">
      <w:pPr>
        <w:pStyle w:val="NoSpacing"/>
        <w:spacing w:line="240" w:lineRule="atLeast"/>
        <w:rPr>
          <w:rFonts w:ascii="Verdana" w:hAnsi="Verdana"/>
          <w:b/>
          <w:sz w:val="18"/>
          <w:szCs w:val="18"/>
          <w:lang w:val="nl-NL"/>
        </w:rPr>
      </w:pPr>
      <w:r w:rsidRPr="004249F1">
        <w:rPr>
          <w:rFonts w:ascii="Verdana" w:hAnsi="Verdana"/>
          <w:sz w:val="18"/>
          <w:szCs w:val="18"/>
          <w:lang w:val="nl-NL"/>
        </w:rPr>
        <w:t xml:space="preserve">Een onderneming geeft invulling aan het naleven van de ISV door middel van het uitvoeren van een zogenaamde </w:t>
      </w:r>
      <w:r w:rsidRPr="004249F1">
        <w:rPr>
          <w:rFonts w:ascii="Verdana" w:hAnsi="Verdana"/>
          <w:i/>
          <w:sz w:val="18"/>
          <w:szCs w:val="18"/>
          <w:lang w:val="nl-NL"/>
        </w:rPr>
        <w:t>due diligence.</w:t>
      </w:r>
      <w:r w:rsidRPr="004249F1">
        <w:rPr>
          <w:rFonts w:ascii="Verdana" w:hAnsi="Verdana"/>
          <w:sz w:val="18"/>
          <w:szCs w:val="18"/>
          <w:lang w:val="nl-NL"/>
        </w:rPr>
        <w:t xml:space="preserve"> Dit is een doorlopend proces dat bedrijven helpt risico’s op het schenden van arbeids- en mensenrechten in de eigen organisatie en de bijbehorende productieketen in kaart te brengen en die vervolgens te voorkomen, verminderen, herstellen en/of compenseren. Onderdelen van dit proces zijn ten eerste het opstellen van een risicoanalyse, ten tweede het opstellen van een plan van aanpak en ten derde een jaarlijkse rapportageverplichting. Met dit proces wil de Rijksoverheid  bereiken dat (de risico’s op) arbeids- en mensenrechtenschendingen binnen de internationale ketens worden verkleind. </w:t>
      </w:r>
    </w:p>
    <w:p w14:paraId="4B6FF18C" w14:textId="1AB76B05" w:rsidR="004249F1" w:rsidRDefault="004249F1" w:rsidP="00796811">
      <w:pPr>
        <w:pStyle w:val="NoSpacing"/>
        <w:spacing w:line="276" w:lineRule="auto"/>
        <w:rPr>
          <w:rFonts w:ascii="Verdana" w:hAnsi="Verdana"/>
          <w:sz w:val="18"/>
          <w:szCs w:val="18"/>
          <w:lang w:val="nl-NL"/>
        </w:rPr>
      </w:pPr>
    </w:p>
    <w:p w14:paraId="0991682D" w14:textId="2CA90B90" w:rsidR="00796811" w:rsidRPr="00796811" w:rsidRDefault="00796811" w:rsidP="00796811">
      <w:pPr>
        <w:pStyle w:val="NoSpacing"/>
        <w:spacing w:line="240" w:lineRule="atLeast"/>
        <w:rPr>
          <w:rFonts w:ascii="Verdana" w:hAnsi="Verdana"/>
          <w:sz w:val="18"/>
          <w:szCs w:val="18"/>
          <w:lang w:val="nl-NL"/>
        </w:rPr>
      </w:pPr>
      <w:r w:rsidRPr="00796811">
        <w:rPr>
          <w:rFonts w:ascii="Verdana" w:hAnsi="Verdana"/>
          <w:sz w:val="18"/>
          <w:szCs w:val="18"/>
          <w:lang w:val="nl-NL"/>
        </w:rPr>
        <w:t xml:space="preserve">Geef onderstaand de naar uw inzicht bestaande risico’s in de productieketen </w:t>
      </w:r>
      <w:r w:rsidRPr="004A1806">
        <w:rPr>
          <w:rFonts w:ascii="Verdana" w:hAnsi="Verdana"/>
          <w:sz w:val="18"/>
          <w:szCs w:val="18"/>
          <w:lang w:val="nl-NL"/>
        </w:rPr>
        <w:t xml:space="preserve">op het </w:t>
      </w:r>
      <w:r w:rsidRPr="00796811">
        <w:rPr>
          <w:rFonts w:ascii="Verdana" w:hAnsi="Verdana"/>
          <w:sz w:val="18"/>
          <w:szCs w:val="18"/>
          <w:lang w:val="nl-NL"/>
        </w:rPr>
        <w:t>schenden</w:t>
      </w:r>
      <w:r w:rsidRPr="004A1806">
        <w:rPr>
          <w:rFonts w:ascii="Verdana" w:hAnsi="Verdana"/>
          <w:sz w:val="18"/>
          <w:szCs w:val="18"/>
          <w:lang w:val="nl-NL"/>
        </w:rPr>
        <w:t xml:space="preserve"> van de ISV</w:t>
      </w:r>
      <w:r w:rsidRPr="00796811">
        <w:rPr>
          <w:rFonts w:ascii="Verdana" w:hAnsi="Verdana"/>
          <w:sz w:val="18"/>
          <w:szCs w:val="18"/>
          <w:lang w:val="nl-NL"/>
        </w:rPr>
        <w:t xml:space="preserve"> van de door u te leveren apparatuur. </w:t>
      </w:r>
    </w:p>
    <w:p w14:paraId="20925842" w14:textId="2C710EB7" w:rsidR="00142DED" w:rsidRPr="00796811" w:rsidRDefault="00796811" w:rsidP="00796811">
      <w:pPr>
        <w:autoSpaceDE w:val="0"/>
        <w:adjustRightInd w:val="0"/>
        <w:spacing w:line="240" w:lineRule="atLeast"/>
        <w:rPr>
          <w:rFonts w:cs="Arial"/>
          <w:color w:val="auto"/>
        </w:rPr>
      </w:pPr>
      <w:r w:rsidRPr="00796811">
        <w:rPr>
          <w:rFonts w:cs="Arial"/>
          <w:color w:val="auto"/>
        </w:rPr>
        <w:t>[beschrijving risico’s]</w:t>
      </w:r>
    </w:p>
    <w:p w14:paraId="084E4E63" w14:textId="6AF684B8" w:rsidR="00796811" w:rsidRPr="00796811" w:rsidRDefault="00796811" w:rsidP="00796811">
      <w:pPr>
        <w:autoSpaceDE w:val="0"/>
        <w:adjustRightInd w:val="0"/>
        <w:spacing w:line="240" w:lineRule="atLeast"/>
        <w:rPr>
          <w:rFonts w:cs="Arial"/>
          <w:color w:val="auto"/>
        </w:rPr>
      </w:pPr>
    </w:p>
    <w:p w14:paraId="0E4E8194" w14:textId="0ACE34CA" w:rsidR="00796811" w:rsidRPr="00796811" w:rsidRDefault="00796811" w:rsidP="00796811">
      <w:pPr>
        <w:autoSpaceDE w:val="0"/>
        <w:adjustRightInd w:val="0"/>
        <w:spacing w:line="240" w:lineRule="atLeast"/>
      </w:pPr>
      <w:r w:rsidRPr="00796811">
        <w:t>Beschrijf onderstaand uw beleid en maatregelen met het oog op het voorkomen van risico’s op het schenden van de ISV in de productieketen van de door u te leveren apparatuur.</w:t>
      </w:r>
    </w:p>
    <w:p w14:paraId="672FF20F" w14:textId="76E2B1B7" w:rsidR="00796811" w:rsidRPr="00796811" w:rsidRDefault="00796811" w:rsidP="00796811">
      <w:pPr>
        <w:autoSpaceDE w:val="0"/>
        <w:adjustRightInd w:val="0"/>
        <w:spacing w:line="240" w:lineRule="atLeast"/>
      </w:pPr>
      <w:r w:rsidRPr="00796811">
        <w:t>[beschrijving beleid]</w:t>
      </w:r>
    </w:p>
    <w:p w14:paraId="71C89E42" w14:textId="3F5423EC" w:rsidR="00796811" w:rsidRPr="00796811" w:rsidRDefault="00796811" w:rsidP="00796811">
      <w:pPr>
        <w:autoSpaceDE w:val="0"/>
        <w:adjustRightInd w:val="0"/>
        <w:spacing w:line="240" w:lineRule="atLeast"/>
      </w:pPr>
    </w:p>
    <w:p w14:paraId="19F2E283" w14:textId="39798230" w:rsidR="00796811" w:rsidRPr="00796811" w:rsidRDefault="00796811" w:rsidP="00796811">
      <w:pPr>
        <w:autoSpaceDE w:val="0"/>
        <w:adjustRightInd w:val="0"/>
        <w:spacing w:line="240" w:lineRule="atLeast"/>
      </w:pPr>
      <w:r w:rsidRPr="00796811">
        <w:t>Beschri</w:t>
      </w:r>
      <w:r>
        <w:t>jf onderstaand op welke wijze u het</w:t>
      </w:r>
      <w:r w:rsidRPr="00796811">
        <w:t xml:space="preserve"> beleid communiceert.</w:t>
      </w:r>
    </w:p>
    <w:p w14:paraId="6E7ACF6D" w14:textId="19DD8C4E" w:rsidR="00796811" w:rsidRDefault="00796811" w:rsidP="00796811">
      <w:pPr>
        <w:autoSpaceDE w:val="0"/>
        <w:adjustRightInd w:val="0"/>
        <w:spacing w:line="240" w:lineRule="atLeast"/>
      </w:pPr>
      <w:r w:rsidRPr="00796811">
        <w:t>[beschrijving communicatie</w:t>
      </w:r>
      <w:r>
        <w:t>wijze]</w:t>
      </w:r>
    </w:p>
    <w:p w14:paraId="635C5670" w14:textId="2F4DF48E" w:rsidR="00796811" w:rsidRDefault="00796811" w:rsidP="00796811">
      <w:pPr>
        <w:autoSpaceDE w:val="0"/>
        <w:adjustRightInd w:val="0"/>
        <w:spacing w:line="240" w:lineRule="atLeast"/>
      </w:pPr>
    </w:p>
    <w:p w14:paraId="1E0A5934" w14:textId="7644C8A1" w:rsidR="00796811" w:rsidRDefault="00796811" w:rsidP="00796811">
      <w:pPr>
        <w:autoSpaceDE w:val="0"/>
        <w:adjustRightInd w:val="0"/>
        <w:spacing w:line="240" w:lineRule="atLeast"/>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4461"/>
        <w:gridCol w:w="4611"/>
      </w:tblGrid>
      <w:tr w:rsidR="00796811" w:rsidRPr="00FC14B3" w14:paraId="65603E7F" w14:textId="77777777" w:rsidTr="007B25FD">
        <w:trPr>
          <w:trHeight w:val="454"/>
        </w:trPr>
        <w:tc>
          <w:tcPr>
            <w:tcW w:w="9072" w:type="dxa"/>
            <w:gridSpan w:val="2"/>
            <w:shd w:val="clear" w:color="auto" w:fill="F0ECF4"/>
            <w:tcMar>
              <w:top w:w="57" w:type="dxa"/>
              <w:bottom w:w="57" w:type="dxa"/>
            </w:tcMar>
            <w:vAlign w:val="center"/>
          </w:tcPr>
          <w:p w14:paraId="6A7A0009" w14:textId="77777777" w:rsidR="00796811" w:rsidRPr="00FC14B3" w:rsidRDefault="00796811" w:rsidP="007B25FD">
            <w:pPr>
              <w:rPr>
                <w:b/>
                <w:lang w:eastAsia="nl-NL"/>
              </w:rPr>
            </w:pPr>
            <w:r w:rsidRPr="00FC14B3">
              <w:rPr>
                <w:b/>
              </w:rPr>
              <w:t xml:space="preserve">Rechtsgeldige ondertekening </w:t>
            </w:r>
          </w:p>
        </w:tc>
      </w:tr>
      <w:tr w:rsidR="00796811" w:rsidRPr="00FC14B3" w14:paraId="5E5FB9F7" w14:textId="77777777" w:rsidTr="00B839B0">
        <w:trPr>
          <w:trHeight w:val="454"/>
        </w:trPr>
        <w:tc>
          <w:tcPr>
            <w:tcW w:w="4461" w:type="dxa"/>
            <w:shd w:val="clear" w:color="auto" w:fill="F0ECF4"/>
            <w:tcMar>
              <w:top w:w="57" w:type="dxa"/>
              <w:bottom w:w="57" w:type="dxa"/>
            </w:tcMar>
          </w:tcPr>
          <w:p w14:paraId="384A7730" w14:textId="77777777" w:rsidR="00796811" w:rsidRPr="00FC14B3" w:rsidRDefault="00796811" w:rsidP="007B25FD">
            <w:r w:rsidRPr="00FC14B3">
              <w:t>Naam Inschrijvende organisatie</w:t>
            </w:r>
          </w:p>
        </w:tc>
        <w:tc>
          <w:tcPr>
            <w:tcW w:w="4611" w:type="dxa"/>
            <w:tcMar>
              <w:top w:w="57" w:type="dxa"/>
              <w:bottom w:w="57" w:type="dxa"/>
            </w:tcMar>
          </w:tcPr>
          <w:p w14:paraId="1BCB393E" w14:textId="77777777" w:rsidR="00796811" w:rsidRPr="00FC14B3" w:rsidRDefault="00796811" w:rsidP="007B25FD">
            <w:pPr>
              <w:rPr>
                <w:lang w:eastAsia="nl-NL"/>
              </w:rPr>
            </w:pPr>
          </w:p>
        </w:tc>
      </w:tr>
      <w:tr w:rsidR="00796811" w:rsidRPr="00FC14B3" w14:paraId="2D9CDD75" w14:textId="77777777" w:rsidTr="00B839B0">
        <w:trPr>
          <w:trHeight w:val="454"/>
        </w:trPr>
        <w:tc>
          <w:tcPr>
            <w:tcW w:w="4461"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96E2CA6" w14:textId="77777777" w:rsidR="00796811" w:rsidRPr="00FC14B3" w:rsidRDefault="00796811" w:rsidP="007B25FD">
            <w:pPr>
              <w:rPr>
                <w:lang w:eastAsia="nl-NL"/>
              </w:rPr>
            </w:pPr>
            <w:r w:rsidRPr="00FC14B3">
              <w:t>Naam rechtsgeldige vertegenwoordiger</w:t>
            </w:r>
          </w:p>
        </w:tc>
        <w:tc>
          <w:tcPr>
            <w:tcW w:w="4611" w:type="dxa"/>
            <w:tcBorders>
              <w:top w:val="single" w:sz="4" w:space="0" w:color="auto"/>
              <w:left w:val="single" w:sz="4" w:space="0" w:color="auto"/>
              <w:bottom w:val="single" w:sz="4" w:space="0" w:color="auto"/>
              <w:right w:val="single" w:sz="4" w:space="0" w:color="auto"/>
            </w:tcBorders>
            <w:tcMar>
              <w:top w:w="57" w:type="dxa"/>
              <w:bottom w:w="57" w:type="dxa"/>
            </w:tcMar>
          </w:tcPr>
          <w:p w14:paraId="32B38FB5" w14:textId="77777777" w:rsidR="00796811" w:rsidRPr="00FC14B3" w:rsidRDefault="00796811" w:rsidP="007B25FD">
            <w:pPr>
              <w:rPr>
                <w:lang w:eastAsia="nl-NL"/>
              </w:rPr>
            </w:pPr>
          </w:p>
        </w:tc>
      </w:tr>
      <w:tr w:rsidR="00796811" w:rsidRPr="00FC14B3" w14:paraId="5A2551AF" w14:textId="77777777" w:rsidTr="00B839B0">
        <w:trPr>
          <w:trHeight w:val="454"/>
        </w:trPr>
        <w:tc>
          <w:tcPr>
            <w:tcW w:w="4461"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75E8AF03" w14:textId="77777777" w:rsidR="00796811" w:rsidRPr="00FC14B3" w:rsidRDefault="00796811" w:rsidP="007B25FD">
            <w:pPr>
              <w:rPr>
                <w:lang w:eastAsia="nl-NL"/>
              </w:rPr>
            </w:pPr>
            <w:r w:rsidRPr="00FC14B3">
              <w:t>Functie</w:t>
            </w:r>
          </w:p>
        </w:tc>
        <w:tc>
          <w:tcPr>
            <w:tcW w:w="4611" w:type="dxa"/>
            <w:tcBorders>
              <w:top w:val="single" w:sz="4" w:space="0" w:color="auto"/>
              <w:left w:val="single" w:sz="4" w:space="0" w:color="auto"/>
              <w:bottom w:val="single" w:sz="4" w:space="0" w:color="auto"/>
              <w:right w:val="single" w:sz="4" w:space="0" w:color="auto"/>
            </w:tcBorders>
            <w:tcMar>
              <w:top w:w="57" w:type="dxa"/>
              <w:bottom w:w="57" w:type="dxa"/>
            </w:tcMar>
          </w:tcPr>
          <w:p w14:paraId="7A8EFA4D" w14:textId="77777777" w:rsidR="00796811" w:rsidRPr="00FC14B3" w:rsidRDefault="00796811" w:rsidP="007B25FD">
            <w:pPr>
              <w:rPr>
                <w:lang w:eastAsia="nl-NL"/>
              </w:rPr>
            </w:pPr>
          </w:p>
        </w:tc>
      </w:tr>
      <w:tr w:rsidR="00796811" w:rsidRPr="00FC14B3" w14:paraId="7E8CBDFB" w14:textId="77777777" w:rsidTr="00B839B0">
        <w:trPr>
          <w:trHeight w:val="454"/>
        </w:trPr>
        <w:tc>
          <w:tcPr>
            <w:tcW w:w="4461"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26A586B0" w14:textId="77777777" w:rsidR="00796811" w:rsidRDefault="00796811" w:rsidP="007B25FD">
            <w:r w:rsidRPr="00FC14B3">
              <w:t>Handtekening rechtsgeldige vertegenwoordiger</w:t>
            </w:r>
          </w:p>
          <w:p w14:paraId="4ECAA5BA" w14:textId="77777777" w:rsidR="00B839B0" w:rsidRDefault="00B839B0" w:rsidP="007B25FD"/>
          <w:p w14:paraId="64BB8E33" w14:textId="77777777" w:rsidR="00B839B0" w:rsidRPr="00FC14B3" w:rsidRDefault="00B839B0" w:rsidP="007B25FD">
            <w:pPr>
              <w:rPr>
                <w:lang w:eastAsia="nl-NL"/>
              </w:rPr>
            </w:pPr>
          </w:p>
        </w:tc>
        <w:tc>
          <w:tcPr>
            <w:tcW w:w="4611" w:type="dxa"/>
            <w:tcBorders>
              <w:top w:val="single" w:sz="4" w:space="0" w:color="auto"/>
              <w:left w:val="single" w:sz="4" w:space="0" w:color="auto"/>
              <w:bottom w:val="single" w:sz="4" w:space="0" w:color="auto"/>
              <w:right w:val="single" w:sz="4" w:space="0" w:color="auto"/>
            </w:tcBorders>
            <w:tcMar>
              <w:top w:w="57" w:type="dxa"/>
              <w:bottom w:w="57" w:type="dxa"/>
            </w:tcMar>
          </w:tcPr>
          <w:p w14:paraId="0A4B1C63" w14:textId="77777777" w:rsidR="00796811" w:rsidRPr="00FC14B3" w:rsidRDefault="00796811" w:rsidP="007B25FD">
            <w:pPr>
              <w:rPr>
                <w:lang w:eastAsia="nl-NL"/>
              </w:rPr>
            </w:pPr>
          </w:p>
        </w:tc>
      </w:tr>
      <w:tr w:rsidR="00796811" w:rsidRPr="00FC14B3" w14:paraId="0CCBC600" w14:textId="77777777" w:rsidTr="00B839B0">
        <w:trPr>
          <w:trHeight w:val="454"/>
        </w:trPr>
        <w:tc>
          <w:tcPr>
            <w:tcW w:w="4461"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786132FA" w14:textId="77777777" w:rsidR="00796811" w:rsidRPr="00FC14B3" w:rsidRDefault="00796811" w:rsidP="007B25FD">
            <w:pPr>
              <w:rPr>
                <w:lang w:eastAsia="nl-NL"/>
              </w:rPr>
            </w:pPr>
            <w:r w:rsidRPr="00FC14B3">
              <w:t>Plaats, datum</w:t>
            </w:r>
          </w:p>
        </w:tc>
        <w:tc>
          <w:tcPr>
            <w:tcW w:w="4611" w:type="dxa"/>
            <w:tcBorders>
              <w:top w:val="single" w:sz="4" w:space="0" w:color="auto"/>
              <w:left w:val="single" w:sz="4" w:space="0" w:color="auto"/>
              <w:bottom w:val="single" w:sz="4" w:space="0" w:color="auto"/>
              <w:right w:val="single" w:sz="4" w:space="0" w:color="auto"/>
            </w:tcBorders>
            <w:tcMar>
              <w:top w:w="57" w:type="dxa"/>
              <w:bottom w:w="57" w:type="dxa"/>
            </w:tcMar>
          </w:tcPr>
          <w:p w14:paraId="43ED9722" w14:textId="77777777" w:rsidR="00796811" w:rsidRPr="00FC14B3" w:rsidRDefault="00796811" w:rsidP="007B25FD">
            <w:pPr>
              <w:rPr>
                <w:lang w:eastAsia="nl-NL"/>
              </w:rPr>
            </w:pPr>
          </w:p>
        </w:tc>
      </w:tr>
    </w:tbl>
    <w:p w14:paraId="47D1B283" w14:textId="77777777" w:rsidR="00796811" w:rsidRPr="00796811" w:rsidRDefault="00796811" w:rsidP="00796811">
      <w:pPr>
        <w:autoSpaceDE w:val="0"/>
        <w:adjustRightInd w:val="0"/>
        <w:spacing w:line="240" w:lineRule="atLeast"/>
        <w:rPr>
          <w:rFonts w:cs="Arial"/>
          <w:color w:val="auto"/>
        </w:rPr>
      </w:pPr>
    </w:p>
    <w:sectPr w:rsidR="00796811" w:rsidRPr="00796811" w:rsidSect="00587E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FFCA" w14:textId="77777777" w:rsidR="00C84A58" w:rsidRDefault="00C84A58" w:rsidP="00F9158B">
      <w:r>
        <w:separator/>
      </w:r>
    </w:p>
  </w:endnote>
  <w:endnote w:type="continuationSeparator" w:id="0">
    <w:p w14:paraId="75E49939" w14:textId="77777777" w:rsidR="00C84A58" w:rsidRDefault="00C84A58" w:rsidP="00F9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amp;W Syntax (Adobe)">
    <w:altName w:val="Cambri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 VenW">
    <w:charset w:val="00"/>
    <w:family w:val="swiss"/>
    <w:pitch w:val="variable"/>
    <w:sig w:usb0="80000003" w:usb1="10000000" w:usb2="00000000" w:usb3="00000000" w:csb0="0000000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RijksoverheidSansWebText Regula">
    <w:altName w:val="MS UI Gothic"/>
    <w:charset w:val="00"/>
    <w:family w:val="swiss"/>
    <w:pitch w:val="variable"/>
    <w:sig w:usb0="00000087" w:usb1="02000000"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59501D89" w14:textId="77777777" w:rsidTr="00685E7C">
      <w:tc>
        <w:tcPr>
          <w:tcW w:w="3881" w:type="dxa"/>
        </w:tcPr>
        <w:p w14:paraId="3E545C79" w14:textId="77777777" w:rsidR="00587E28" w:rsidRPr="00FA2B35" w:rsidRDefault="00587E28" w:rsidP="00685E7C">
          <w:pPr>
            <w:pStyle w:val="Huisstijl-Rubricering0"/>
            <w:rPr>
              <w:rFonts w:ascii="Verdana" w:hAnsi="Verdana"/>
            </w:rPr>
          </w:pPr>
        </w:p>
      </w:tc>
      <w:tc>
        <w:tcPr>
          <w:tcW w:w="3881" w:type="dxa"/>
        </w:tcPr>
        <w:p w14:paraId="456C731C" w14:textId="77777777" w:rsidR="00587E28" w:rsidRPr="00FA2B35" w:rsidRDefault="00587E28" w:rsidP="00685E7C">
          <w:pPr>
            <w:pStyle w:val="Huisstijl-Paginanummer"/>
            <w:rPr>
              <w:rFonts w:ascii="Verdana" w:hAnsi="Verdana"/>
            </w:rPr>
          </w:pPr>
        </w:p>
      </w:tc>
      <w:tc>
        <w:tcPr>
          <w:tcW w:w="1310" w:type="dxa"/>
        </w:tcPr>
        <w:p w14:paraId="6C88DB40" w14:textId="77777777" w:rsidR="00587E28" w:rsidRPr="00FA2B35" w:rsidRDefault="00587E28" w:rsidP="00685E7C">
          <w:pPr>
            <w:pStyle w:val="Huisstijl-Paginanummer"/>
            <w:rPr>
              <w:rFonts w:ascii="Verdana" w:hAnsi="Verdana"/>
            </w:rPr>
          </w:pPr>
        </w:p>
      </w:tc>
    </w:tr>
    <w:tr w:rsidR="00587E28" w:rsidRPr="00FA2B35" w14:paraId="1DFE023C" w14:textId="77777777" w:rsidTr="00685E7C">
      <w:tc>
        <w:tcPr>
          <w:tcW w:w="3881" w:type="dxa"/>
        </w:tcPr>
        <w:p w14:paraId="7189F133" w14:textId="77777777" w:rsidR="00587E28" w:rsidRPr="00FA2B35" w:rsidRDefault="00587E28" w:rsidP="00685E7C">
          <w:pPr>
            <w:pStyle w:val="Huisstijl-Paginanummer"/>
            <w:rPr>
              <w:rFonts w:ascii="Verdana" w:hAnsi="Verdana"/>
            </w:rPr>
          </w:pPr>
        </w:p>
      </w:tc>
      <w:tc>
        <w:tcPr>
          <w:tcW w:w="3881" w:type="dxa"/>
        </w:tcPr>
        <w:p w14:paraId="53F728F6" w14:textId="77777777" w:rsidR="00587E28" w:rsidRPr="00FA2B35" w:rsidRDefault="00587E28" w:rsidP="00685E7C">
          <w:pPr>
            <w:pStyle w:val="Huisstijl-Paginanummer"/>
            <w:rPr>
              <w:rFonts w:ascii="Verdana" w:hAnsi="Verdana"/>
            </w:rPr>
          </w:pPr>
        </w:p>
      </w:tc>
      <w:tc>
        <w:tcPr>
          <w:tcW w:w="1310" w:type="dxa"/>
        </w:tcPr>
        <w:p w14:paraId="4BEB53E3" w14:textId="77777777" w:rsidR="00587E28" w:rsidRPr="00FA2B35" w:rsidRDefault="00587E28" w:rsidP="00685E7C">
          <w:pPr>
            <w:pStyle w:val="Huisstijl-Paginanummer"/>
            <w:rPr>
              <w:rFonts w:ascii="Verdana" w:hAnsi="Verdana"/>
            </w:rPr>
          </w:pPr>
        </w:p>
      </w:tc>
    </w:tr>
    <w:tr w:rsidR="00587E28" w:rsidRPr="00FA2B35" w14:paraId="61D6873F" w14:textId="77777777" w:rsidTr="00685E7C">
      <w:tc>
        <w:tcPr>
          <w:tcW w:w="3881" w:type="dxa"/>
        </w:tcPr>
        <w:p w14:paraId="34A87850" w14:textId="77777777" w:rsidR="00587E28" w:rsidRPr="00FA2B35" w:rsidRDefault="00587E28" w:rsidP="00685E7C">
          <w:pPr>
            <w:pStyle w:val="Huisstijl-Paginanummer"/>
            <w:rPr>
              <w:rFonts w:ascii="Verdana" w:hAnsi="Verdana"/>
              <w:b/>
              <w:smallCaps/>
            </w:rPr>
          </w:pPr>
        </w:p>
      </w:tc>
      <w:tc>
        <w:tcPr>
          <w:tcW w:w="3881" w:type="dxa"/>
        </w:tcPr>
        <w:p w14:paraId="3E1C5799" w14:textId="77777777" w:rsidR="00587E28" w:rsidRPr="00FA2B35" w:rsidRDefault="00587E28" w:rsidP="00685E7C">
          <w:pPr>
            <w:pStyle w:val="Huisstijl-Paginanummer"/>
            <w:rPr>
              <w:rFonts w:ascii="Verdana" w:hAnsi="Verdana"/>
              <w:b/>
              <w:smallCaps/>
            </w:rPr>
          </w:pPr>
        </w:p>
      </w:tc>
      <w:tc>
        <w:tcPr>
          <w:tcW w:w="1310" w:type="dxa"/>
        </w:tcPr>
        <w:p w14:paraId="60596DCF" w14:textId="53D76312" w:rsidR="00587E28" w:rsidRPr="00FA2B35" w:rsidRDefault="00587E28" w:rsidP="00142DED">
          <w:pPr>
            <w:pStyle w:val="Huisstijl-Paginanummer"/>
            <w:jc w:val="right"/>
            <w:rPr>
              <w:rFonts w:ascii="Verdana" w:hAnsi="Verdana"/>
            </w:rPr>
          </w:pPr>
          <w:r w:rsidRPr="00FA2B35">
            <w:rPr>
              <w:rFonts w:ascii="Verdana" w:hAnsi="Verdana"/>
            </w:rPr>
            <w:t>Pagina </w:t>
          </w:r>
          <w:r w:rsidRPr="00FA2B35">
            <w:fldChar w:fldCharType="begin"/>
          </w:r>
          <w:r w:rsidRPr="00FA2B35">
            <w:rPr>
              <w:rFonts w:ascii="Verdana" w:hAnsi="Verdana"/>
            </w:rPr>
            <w:instrText xml:space="preserve"> PAGE    \* MERGEFORMAT </w:instrText>
          </w:r>
          <w:r w:rsidRPr="00FA2B35">
            <w:fldChar w:fldCharType="separate"/>
          </w:r>
          <w:r w:rsidR="00796811">
            <w:rPr>
              <w:rFonts w:ascii="Verdana" w:hAnsi="Verdana"/>
              <w:noProof/>
            </w:rPr>
            <w:t>2</w:t>
          </w:r>
          <w:r w:rsidRPr="00FA2B35">
            <w:fldChar w:fldCharType="end"/>
          </w:r>
          <w:r w:rsidRPr="00FA2B35">
            <w:rPr>
              <w:rFonts w:ascii="Verdana" w:hAnsi="Verdana"/>
            </w:rPr>
            <w:t> van </w:t>
          </w:r>
          <w:r w:rsidRPr="00FA2B35">
            <w:fldChar w:fldCharType="begin"/>
          </w:r>
          <w:r w:rsidRPr="00FA2B35">
            <w:rPr>
              <w:rFonts w:ascii="Verdana" w:hAnsi="Verdana"/>
            </w:rPr>
            <w:instrText xml:space="preserve"> NUMPAGES   \* MERGEFORMAT </w:instrText>
          </w:r>
          <w:r w:rsidRPr="00FA2B35">
            <w:fldChar w:fldCharType="separate"/>
          </w:r>
          <w:r w:rsidR="00796811">
            <w:rPr>
              <w:rFonts w:ascii="Verdana" w:hAnsi="Verdana"/>
              <w:noProof/>
            </w:rPr>
            <w:t>2</w:t>
          </w:r>
          <w:r w:rsidRPr="00FA2B35">
            <w:rPr>
              <w:noProof/>
            </w:rPr>
            <w:fldChar w:fldCharType="end"/>
          </w:r>
        </w:p>
      </w:tc>
    </w:tr>
  </w:tbl>
  <w:p w14:paraId="7E0F6F0C" w14:textId="77777777" w:rsidR="00587E28" w:rsidRPr="00FA2B35" w:rsidRDefault="00587E28" w:rsidP="00FA2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31CE43D7" w14:textId="77777777" w:rsidTr="00685E7C">
      <w:tc>
        <w:tcPr>
          <w:tcW w:w="3881" w:type="dxa"/>
        </w:tcPr>
        <w:p w14:paraId="7AF37C44" w14:textId="77777777" w:rsidR="00587E28" w:rsidRPr="00FA2B35" w:rsidRDefault="00587E28" w:rsidP="00685E7C">
          <w:pPr>
            <w:pStyle w:val="Huisstijl-Rubricering0"/>
            <w:rPr>
              <w:rFonts w:ascii="Verdana" w:hAnsi="Verdana"/>
              <w:b w:val="0"/>
            </w:rPr>
          </w:pPr>
        </w:p>
      </w:tc>
      <w:tc>
        <w:tcPr>
          <w:tcW w:w="3881" w:type="dxa"/>
        </w:tcPr>
        <w:p w14:paraId="69F34094" w14:textId="77777777" w:rsidR="00587E28" w:rsidRPr="00FA2B35" w:rsidRDefault="00587E28" w:rsidP="00685E7C">
          <w:pPr>
            <w:pStyle w:val="Huisstijl-Paginanummer"/>
            <w:rPr>
              <w:rFonts w:ascii="Verdana" w:hAnsi="Verdana"/>
            </w:rPr>
          </w:pPr>
        </w:p>
      </w:tc>
      <w:tc>
        <w:tcPr>
          <w:tcW w:w="1310" w:type="dxa"/>
        </w:tcPr>
        <w:p w14:paraId="340152B2" w14:textId="77777777" w:rsidR="00587E28" w:rsidRPr="00FA2B35" w:rsidRDefault="00587E28" w:rsidP="00685E7C">
          <w:pPr>
            <w:pStyle w:val="Huisstijl-Paginanummer"/>
            <w:rPr>
              <w:rFonts w:ascii="Verdana" w:hAnsi="Verdana"/>
            </w:rPr>
          </w:pPr>
        </w:p>
      </w:tc>
    </w:tr>
    <w:tr w:rsidR="00587E28" w:rsidRPr="00FA2B35" w14:paraId="5499C1A7" w14:textId="77777777" w:rsidTr="00685E7C">
      <w:tc>
        <w:tcPr>
          <w:tcW w:w="3881" w:type="dxa"/>
        </w:tcPr>
        <w:p w14:paraId="510D6C64" w14:textId="56BF0AAF" w:rsidR="00587E28" w:rsidRPr="00FA2B35" w:rsidRDefault="005A6DBE" w:rsidP="00685E7C">
          <w:pPr>
            <w:pStyle w:val="Huisstijl-Paginanummer"/>
            <w:rPr>
              <w:rFonts w:ascii="Verdana" w:hAnsi="Verdana"/>
            </w:rPr>
          </w:pPr>
          <w:r w:rsidRPr="005A6DBE">
            <w:rPr>
              <w:rFonts w:ascii="Verdana" w:hAnsi="Verdana"/>
            </w:rPr>
            <w:t>ASTRON-INK-RWMR</w:t>
          </w:r>
          <w:r w:rsidR="00C83D15">
            <w:rPr>
              <w:rFonts w:ascii="Verdana" w:hAnsi="Verdana"/>
            </w:rPr>
            <w:t>1</w:t>
          </w:r>
          <w:r w:rsidRPr="005A6DBE">
            <w:rPr>
              <w:rFonts w:ascii="Verdana" w:hAnsi="Verdana"/>
            </w:rPr>
            <w:t>-2023</w:t>
          </w:r>
        </w:p>
      </w:tc>
      <w:tc>
        <w:tcPr>
          <w:tcW w:w="3881" w:type="dxa"/>
        </w:tcPr>
        <w:p w14:paraId="0B0417A4" w14:textId="77777777" w:rsidR="00587E28" w:rsidRPr="00FA2B35" w:rsidRDefault="00587E28" w:rsidP="00685E7C">
          <w:pPr>
            <w:pStyle w:val="Huisstijl-Paginanummer"/>
            <w:rPr>
              <w:rFonts w:ascii="Verdana" w:hAnsi="Verdana"/>
            </w:rPr>
          </w:pPr>
        </w:p>
      </w:tc>
      <w:tc>
        <w:tcPr>
          <w:tcW w:w="1310" w:type="dxa"/>
        </w:tcPr>
        <w:p w14:paraId="370BA3DA" w14:textId="77777777" w:rsidR="00587E28" w:rsidRPr="00FA2B35" w:rsidRDefault="00587E28" w:rsidP="00685E7C">
          <w:pPr>
            <w:pStyle w:val="Huisstijl-Paginanummer"/>
            <w:rPr>
              <w:rFonts w:ascii="Verdana" w:hAnsi="Verdana"/>
            </w:rPr>
          </w:pPr>
        </w:p>
      </w:tc>
    </w:tr>
    <w:tr w:rsidR="00487962" w:rsidRPr="00FA2B35" w14:paraId="76DB6EFB" w14:textId="77777777" w:rsidTr="00C64D5B">
      <w:tc>
        <w:tcPr>
          <w:tcW w:w="7762" w:type="dxa"/>
          <w:gridSpan w:val="2"/>
        </w:tcPr>
        <w:p w14:paraId="29A70D3E" w14:textId="0B19729E" w:rsidR="00487962" w:rsidRPr="00FA2B35" w:rsidRDefault="00487962" w:rsidP="00685E7C">
          <w:pPr>
            <w:pStyle w:val="Huisstijl-Paginanummer"/>
            <w:rPr>
              <w:rFonts w:ascii="Verdana" w:hAnsi="Verdana"/>
              <w:smallCaps/>
            </w:rPr>
          </w:pPr>
        </w:p>
      </w:tc>
      <w:tc>
        <w:tcPr>
          <w:tcW w:w="1310" w:type="dxa"/>
        </w:tcPr>
        <w:p w14:paraId="08B3DABE" w14:textId="37754D78" w:rsidR="00487962" w:rsidRPr="00FA2B35" w:rsidRDefault="00487962" w:rsidP="00142DED">
          <w:pPr>
            <w:pStyle w:val="Huisstijl-Paginanummer"/>
            <w:jc w:val="right"/>
            <w:rPr>
              <w:rFonts w:ascii="Verdana" w:hAnsi="Verdana"/>
            </w:rPr>
          </w:pPr>
          <w:r w:rsidRPr="00FA2B35">
            <w:rPr>
              <w:rFonts w:ascii="Verdana" w:hAnsi="Verdana"/>
            </w:rPr>
            <w:t>Pagina </w:t>
          </w:r>
          <w:r w:rsidRPr="00FA2B35">
            <w:fldChar w:fldCharType="begin"/>
          </w:r>
          <w:r w:rsidRPr="00FA2B35">
            <w:rPr>
              <w:rFonts w:ascii="Verdana" w:hAnsi="Verdana"/>
            </w:rPr>
            <w:instrText xml:space="preserve"> PAGE    \* MERGEFORMAT </w:instrText>
          </w:r>
          <w:r w:rsidRPr="00FA2B35">
            <w:fldChar w:fldCharType="separate"/>
          </w:r>
          <w:r w:rsidR="00796811">
            <w:rPr>
              <w:rFonts w:ascii="Verdana" w:hAnsi="Verdana"/>
              <w:noProof/>
            </w:rPr>
            <w:t>1</w:t>
          </w:r>
          <w:r w:rsidRPr="00FA2B35">
            <w:fldChar w:fldCharType="end"/>
          </w:r>
          <w:r w:rsidRPr="00FA2B35">
            <w:rPr>
              <w:rFonts w:ascii="Verdana" w:hAnsi="Verdana"/>
            </w:rPr>
            <w:t> van </w:t>
          </w:r>
          <w:r w:rsidRPr="00FA2B35">
            <w:fldChar w:fldCharType="begin"/>
          </w:r>
          <w:r w:rsidRPr="00FA2B35">
            <w:rPr>
              <w:rFonts w:ascii="Verdana" w:hAnsi="Verdana"/>
            </w:rPr>
            <w:instrText xml:space="preserve"> NUMPAGES   \* MERGEFORMAT </w:instrText>
          </w:r>
          <w:r w:rsidRPr="00FA2B35">
            <w:fldChar w:fldCharType="separate"/>
          </w:r>
          <w:r w:rsidR="00796811">
            <w:rPr>
              <w:rFonts w:ascii="Verdana" w:hAnsi="Verdana"/>
              <w:noProof/>
            </w:rPr>
            <w:t>1</w:t>
          </w:r>
          <w:r w:rsidRPr="00FA2B35">
            <w:rPr>
              <w:noProof/>
            </w:rPr>
            <w:fldChar w:fldCharType="end"/>
          </w:r>
        </w:p>
      </w:tc>
    </w:tr>
  </w:tbl>
  <w:p w14:paraId="5B3D89B8" w14:textId="77777777" w:rsidR="00587E28" w:rsidRPr="00FA2B35" w:rsidRDefault="00587E28" w:rsidP="00FA2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12D49" w14:textId="77777777" w:rsidR="00C84A58" w:rsidRDefault="00C84A58" w:rsidP="00F9158B">
      <w:r>
        <w:separator/>
      </w:r>
    </w:p>
  </w:footnote>
  <w:footnote w:type="continuationSeparator" w:id="0">
    <w:p w14:paraId="20FD8708" w14:textId="77777777" w:rsidR="00C84A58" w:rsidRDefault="00C84A58" w:rsidP="00F9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FCF5" w14:textId="1D3AACED" w:rsidR="00587E28" w:rsidRDefault="00F56839" w:rsidP="009208EC">
    <w:pPr>
      <w:pStyle w:val="Header"/>
      <w:jc w:val="right"/>
    </w:pPr>
    <w:r>
      <w:rPr>
        <w:noProof/>
        <w:lang w:eastAsia="nl-NL"/>
      </w:rPr>
      <w:drawing>
        <wp:inline distT="0" distB="0" distL="0" distR="0" wp14:anchorId="6F08CBD9" wp14:editId="3F81362C">
          <wp:extent cx="1350010" cy="442595"/>
          <wp:effectExtent l="0" t="0" r="2540" b="0"/>
          <wp:docPr id="4" name="image1.jpeg"/>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010" cy="442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15EB7DE"/>
    <w:lvl w:ilvl="0">
      <w:start w:val="1"/>
      <w:numFmt w:val="decimal"/>
      <w:pStyle w:val="ListNumber2"/>
      <w:lvlText w:val="%1"/>
      <w:lvlJc w:val="left"/>
      <w:pPr>
        <w:tabs>
          <w:tab w:val="num" w:pos="454"/>
        </w:tabs>
        <w:ind w:left="454" w:hanging="227"/>
      </w:pPr>
      <w:rPr>
        <w:rFonts w:hint="default"/>
        <w:color w:val="auto"/>
      </w:rPr>
    </w:lvl>
  </w:abstractNum>
  <w:abstractNum w:abstractNumId="1" w15:restartNumberingAfterBreak="0">
    <w:nsid w:val="FFFFFF83"/>
    <w:multiLevelType w:val="singleLevel"/>
    <w:tmpl w:val="0A769AC6"/>
    <w:lvl w:ilvl="0">
      <w:start w:val="1"/>
      <w:numFmt w:val="bullet"/>
      <w:pStyle w:val="ListBullet2"/>
      <w:lvlText w:val="–"/>
      <w:lvlJc w:val="left"/>
      <w:pPr>
        <w:tabs>
          <w:tab w:val="num" w:pos="454"/>
        </w:tabs>
        <w:ind w:left="454" w:hanging="227"/>
      </w:pPr>
      <w:rPr>
        <w:rFonts w:ascii="Verdana" w:hAnsi="Verdana" w:hint="default"/>
      </w:rPr>
    </w:lvl>
  </w:abstractNum>
  <w:abstractNum w:abstractNumId="2" w15:restartNumberingAfterBreak="0">
    <w:nsid w:val="FFFFFF88"/>
    <w:multiLevelType w:val="singleLevel"/>
    <w:tmpl w:val="3DBE1362"/>
    <w:lvl w:ilvl="0">
      <w:start w:val="1"/>
      <w:numFmt w:val="decimal"/>
      <w:pStyle w:val="ListNumber"/>
      <w:lvlText w:val="%1"/>
      <w:lvlJc w:val="left"/>
      <w:pPr>
        <w:tabs>
          <w:tab w:val="num" w:pos="227"/>
        </w:tabs>
        <w:ind w:left="227" w:hanging="227"/>
      </w:pPr>
      <w:rPr>
        <w:rFonts w:hint="default"/>
      </w:rPr>
    </w:lvl>
  </w:abstractNum>
  <w:abstractNum w:abstractNumId="3" w15:restartNumberingAfterBreak="0">
    <w:nsid w:val="00020BC6"/>
    <w:multiLevelType w:val="multilevel"/>
    <w:tmpl w:val="6AF01708"/>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4" w15:restartNumberingAfterBreak="0">
    <w:nsid w:val="03FE58FE"/>
    <w:multiLevelType w:val="hybridMultilevel"/>
    <w:tmpl w:val="F5E29BDA"/>
    <w:lvl w:ilvl="0" w:tplc="489E4D6E">
      <w:start w:val="2"/>
      <w:numFmt w:val="bullet"/>
      <w:lvlText w:val="-"/>
      <w:lvlJc w:val="left"/>
      <w:pPr>
        <w:ind w:left="927" w:hanging="360"/>
      </w:pPr>
      <w:rPr>
        <w:rFonts w:ascii="Verdana" w:eastAsia="Times New Roman" w:hAnsi="Verdana"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66B72B1"/>
    <w:multiLevelType w:val="multilevel"/>
    <w:tmpl w:val="EC5C1DF4"/>
    <w:lvl w:ilvl="0">
      <w:start w:val="1"/>
      <w:numFmt w:val="decimal"/>
      <w:lvlText w:val="%1"/>
      <w:lvlJc w:val="left"/>
      <w:pPr>
        <w:ind w:left="900" w:hanging="540"/>
      </w:pPr>
      <w:rPr>
        <w:rFonts w:hint="default"/>
        <w:sz w:val="24"/>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A4120A4"/>
    <w:multiLevelType w:val="hybridMultilevel"/>
    <w:tmpl w:val="3FCE48BE"/>
    <w:lvl w:ilvl="0" w:tplc="87CC24CE">
      <w:start w:val="1"/>
      <w:numFmt w:val="bullet"/>
      <w:pStyle w:val="ListBullet"/>
      <w:lvlText w:val="•"/>
      <w:lvlJc w:val="left"/>
      <w:pPr>
        <w:tabs>
          <w:tab w:val="num" w:pos="227"/>
        </w:tabs>
        <w:ind w:left="227" w:hanging="227"/>
      </w:pPr>
      <w:rPr>
        <w:rFonts w:ascii="Verdana" w:hAnsi="Verdana" w:hint="default"/>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6219C"/>
    <w:multiLevelType w:val="hybridMultilevel"/>
    <w:tmpl w:val="095A19F0"/>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C932640"/>
    <w:multiLevelType w:val="hybridMultilevel"/>
    <w:tmpl w:val="4502C4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4B315B"/>
    <w:multiLevelType w:val="hybridMultilevel"/>
    <w:tmpl w:val="3A622BE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10204061"/>
    <w:multiLevelType w:val="hybridMultilevel"/>
    <w:tmpl w:val="2D0223CA"/>
    <w:lvl w:ilvl="0" w:tplc="D334EEC2">
      <w:start w:val="2"/>
      <w:numFmt w:val="bullet"/>
      <w:lvlText w:val="-"/>
      <w:lvlJc w:val="left"/>
      <w:pPr>
        <w:ind w:left="1080" w:hanging="360"/>
      </w:pPr>
      <w:rPr>
        <w:rFonts w:ascii="Calibri" w:eastAsia="Calibri"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119F2EE3"/>
    <w:multiLevelType w:val="multilevel"/>
    <w:tmpl w:val="BB4A7C0A"/>
    <w:lvl w:ilvl="0">
      <w:start w:val="1"/>
      <w:numFmt w:val="decimal"/>
      <w:pStyle w:val="Voorschriftenkopje1"/>
      <w:isLgl/>
      <w:lvlText w:val="%1."/>
      <w:lvlJc w:val="left"/>
      <w:pPr>
        <w:tabs>
          <w:tab w:val="num" w:pos="1134"/>
        </w:tabs>
        <w:ind w:left="1134" w:hanging="1134"/>
      </w:pPr>
      <w:rPr>
        <w:rFonts w:hint="default"/>
      </w:rPr>
    </w:lvl>
    <w:lvl w:ilvl="1">
      <w:start w:val="1"/>
      <w:numFmt w:val="decimal"/>
      <w:pStyle w:val="Voorschriftenkopje2"/>
      <w:lvlText w:val="%1.%2"/>
      <w:lvlJc w:val="left"/>
      <w:pPr>
        <w:tabs>
          <w:tab w:val="num" w:pos="1134"/>
        </w:tabs>
        <w:ind w:left="1134" w:hanging="1134"/>
      </w:pPr>
      <w:rPr>
        <w:rFonts w:hint="default"/>
      </w:rPr>
    </w:lvl>
    <w:lvl w:ilvl="2">
      <w:start w:val="1"/>
      <w:numFmt w:val="decimal"/>
      <w:pStyle w:val="Voorschriftenkopje3"/>
      <w:lvlText w:val="%1.%2.%3"/>
      <w:lvlJc w:val="left"/>
      <w:pPr>
        <w:tabs>
          <w:tab w:val="num" w:pos="1134"/>
        </w:tabs>
        <w:ind w:left="1134" w:hanging="1134"/>
      </w:pPr>
      <w:rPr>
        <w:rFonts w:hint="default"/>
      </w:rPr>
    </w:lvl>
    <w:lvl w:ilvl="3">
      <w:start w:val="1"/>
      <w:numFmt w:val="decimal"/>
      <w:lvlText w:val="%1.%2%4.a"/>
      <w:lvlJc w:val="left"/>
      <w:pPr>
        <w:tabs>
          <w:tab w:val="num" w:pos="2520"/>
        </w:tabs>
        <w:ind w:left="2448" w:hanging="648"/>
      </w:pPr>
      <w:rPr>
        <w:rFonts w:hint="default"/>
      </w:rPr>
    </w:lvl>
    <w:lvl w:ilvl="4">
      <w:start w:val="1"/>
      <w:numFmt w:val="none"/>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2" w15:restartNumberingAfterBreak="0">
    <w:nsid w:val="161D0520"/>
    <w:multiLevelType w:val="multilevel"/>
    <w:tmpl w:val="9E2EEABC"/>
    <w:lvl w:ilvl="0">
      <w:start w:val="1"/>
      <w:numFmt w:val="decimal"/>
      <w:lvlText w:val="%1"/>
      <w:lvlJc w:val="left"/>
      <w:pPr>
        <w:tabs>
          <w:tab w:val="num" w:pos="1134"/>
        </w:tabs>
        <w:ind w:left="1134" w:hanging="1134"/>
      </w:pPr>
      <w:rPr>
        <w:rFonts w:hint="default"/>
      </w:rPr>
    </w:lvl>
    <w:lvl w:ilvl="1">
      <w:start w:val="1"/>
      <w:numFmt w:val="decimal"/>
      <w:pStyle w:val="Overwegingenkopje2"/>
      <w:lvlText w:val="%1.%2"/>
      <w:lvlJc w:val="left"/>
      <w:pPr>
        <w:tabs>
          <w:tab w:val="num" w:pos="1134"/>
        </w:tabs>
        <w:ind w:left="1134" w:hanging="1134"/>
      </w:pPr>
      <w:rPr>
        <w:rFonts w:hint="default"/>
      </w:rPr>
    </w:lvl>
    <w:lvl w:ilvl="2">
      <w:start w:val="1"/>
      <w:numFmt w:val="bullet"/>
      <w:pStyle w:val="Overwegingenkopje3"/>
      <w:lvlText w:val=""/>
      <w:lvlJc w:val="left"/>
      <w:pPr>
        <w:tabs>
          <w:tab w:val="num" w:pos="2268"/>
        </w:tabs>
        <w:ind w:left="2268" w:hanging="1134"/>
      </w:pPr>
      <w:rPr>
        <w:rFonts w:ascii="Symbol" w:hAnsi="Symbol" w:hint="default"/>
        <w:color w:val="auto"/>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167D5F3F"/>
    <w:multiLevelType w:val="hybridMultilevel"/>
    <w:tmpl w:val="1C94B11A"/>
    <w:lvl w:ilvl="0" w:tplc="8A44E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566BA0"/>
    <w:multiLevelType w:val="hybridMultilevel"/>
    <w:tmpl w:val="3586CFB4"/>
    <w:lvl w:ilvl="0" w:tplc="AB5A21D4">
      <w:start w:val="2"/>
      <w:numFmt w:val="bullet"/>
      <w:lvlText w:val="-"/>
      <w:lvlJc w:val="left"/>
      <w:pPr>
        <w:ind w:left="1080" w:hanging="360"/>
      </w:pPr>
      <w:rPr>
        <w:rFonts w:ascii="Calibri" w:eastAsia="Calibri"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15:restartNumberingAfterBreak="0">
    <w:nsid w:val="1E376A85"/>
    <w:multiLevelType w:val="multilevel"/>
    <w:tmpl w:val="9E327B4A"/>
    <w:lvl w:ilvl="0">
      <w:start w:val="1"/>
      <w:numFmt w:val="bullet"/>
      <w:lvlText w:val="•"/>
      <w:lvlJc w:val="left"/>
      <w:pPr>
        <w:tabs>
          <w:tab w:val="num" w:pos="240"/>
        </w:tabs>
        <w:ind w:left="240" w:hanging="24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1C3428"/>
    <w:multiLevelType w:val="multilevel"/>
    <w:tmpl w:val="77185F16"/>
    <w:lvl w:ilvl="0">
      <w:start w:val="1"/>
      <w:numFmt w:val="decimal"/>
      <w:pStyle w:val="Comparantenkopje1"/>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7" w15:restartNumberingAfterBreak="0">
    <w:nsid w:val="29874D0D"/>
    <w:multiLevelType w:val="multilevel"/>
    <w:tmpl w:val="2C4CD630"/>
    <w:lvl w:ilvl="0">
      <w:start w:val="1"/>
      <w:numFmt w:val="decimal"/>
      <w:pStyle w:val="opsomming-cijfers"/>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8" w15:restartNumberingAfterBreak="0">
    <w:nsid w:val="30624A54"/>
    <w:multiLevelType w:val="hybridMultilevel"/>
    <w:tmpl w:val="9690C03C"/>
    <w:lvl w:ilvl="0" w:tplc="04E407EE">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40726A9"/>
    <w:multiLevelType w:val="multilevel"/>
    <w:tmpl w:val="3FCE48BE"/>
    <w:lvl w:ilvl="0">
      <w:start w:val="1"/>
      <w:numFmt w:val="bullet"/>
      <w:lvlText w:val="•"/>
      <w:lvlJc w:val="left"/>
      <w:pPr>
        <w:tabs>
          <w:tab w:val="num" w:pos="227"/>
        </w:tabs>
        <w:ind w:left="227" w:hanging="227"/>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F96C3F"/>
    <w:multiLevelType w:val="multilevel"/>
    <w:tmpl w:val="3A2627C2"/>
    <w:lvl w:ilvl="0">
      <w:start w:val="1"/>
      <w:numFmt w:val="decimal"/>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21" w15:restartNumberingAfterBreak="0">
    <w:nsid w:val="3AC844DF"/>
    <w:multiLevelType w:val="multilevel"/>
    <w:tmpl w:val="90185BD8"/>
    <w:lvl w:ilvl="0">
      <w:start w:val="1"/>
      <w:numFmt w:val="decimal"/>
      <w:pStyle w:val="Koopobjectkopje1"/>
      <w:lvlText w:val="%1"/>
      <w:lvlJc w:val="left"/>
      <w:pPr>
        <w:tabs>
          <w:tab w:val="num" w:pos="1134"/>
        </w:tabs>
        <w:ind w:left="1134" w:hanging="113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D633DA8"/>
    <w:multiLevelType w:val="hybridMultilevel"/>
    <w:tmpl w:val="D3BEDA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2086D55"/>
    <w:multiLevelType w:val="multilevel"/>
    <w:tmpl w:val="8EEC9D08"/>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4" w15:restartNumberingAfterBreak="0">
    <w:nsid w:val="432C2B67"/>
    <w:multiLevelType w:val="multilevel"/>
    <w:tmpl w:val="00AE70BE"/>
    <w:lvl w:ilvl="0">
      <w:start w:val="1"/>
      <w:numFmt w:val="decimal"/>
      <w:pStyle w:val="Mededelingenkopje1"/>
      <w:lvlText w:val="%1"/>
      <w:lvlJc w:val="left"/>
      <w:pPr>
        <w:tabs>
          <w:tab w:val="num" w:pos="1134"/>
        </w:tabs>
        <w:ind w:left="1134" w:hanging="1134"/>
      </w:pPr>
      <w:rPr>
        <w:rFonts w:hint="default"/>
      </w:rPr>
    </w:lvl>
    <w:lvl w:ilvl="1">
      <w:start w:val="1"/>
      <w:numFmt w:val="decimal"/>
      <w:pStyle w:val="Mededelingenkopje2"/>
      <w:lvlText w:val="%2.%1"/>
      <w:lvlJc w:val="left"/>
      <w:pPr>
        <w:tabs>
          <w:tab w:val="num" w:pos="1134"/>
        </w:tabs>
        <w:ind w:left="1134" w:hanging="1134"/>
      </w:pPr>
      <w:rPr>
        <w:rFonts w:hint="default"/>
      </w:rPr>
    </w:lvl>
    <w:lvl w:ilvl="2">
      <w:start w:val="1"/>
      <w:numFmt w:val="decimal"/>
      <w:pStyle w:val="Mededelingenkopje3"/>
      <w:lvlText w:val="%1.%3.%2"/>
      <w:lvlJc w:val="left"/>
      <w:pPr>
        <w:tabs>
          <w:tab w:val="num" w:pos="1134"/>
        </w:tabs>
        <w:ind w:left="1134" w:hanging="113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45B20FD7"/>
    <w:multiLevelType w:val="hybridMultilevel"/>
    <w:tmpl w:val="CE0C395E"/>
    <w:lvl w:ilvl="0" w:tplc="7652A2E4">
      <w:start w:val="1"/>
      <w:numFmt w:val="decimal"/>
      <w:pStyle w:val="Begripsbepalingterm"/>
      <w:lvlText w:val="%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4E443E26"/>
    <w:multiLevelType w:val="hybridMultilevel"/>
    <w:tmpl w:val="B7AE41F2"/>
    <w:lvl w:ilvl="0" w:tplc="52D8AE10">
      <w:start w:val="1"/>
      <w:numFmt w:val="decimal"/>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2BA74B7"/>
    <w:multiLevelType w:val="multilevel"/>
    <w:tmpl w:val="6600A3BA"/>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1"/>
      <w:lvlJc w:val="left"/>
      <w:pPr>
        <w:tabs>
          <w:tab w:val="num" w:pos="2880"/>
        </w:tabs>
        <w:ind w:left="2448" w:hanging="648"/>
      </w:pPr>
      <w:rPr>
        <w:rFonts w:hint="default"/>
      </w:rPr>
    </w:lvl>
    <w:lvl w:ilvl="4">
      <w:start w:val="1"/>
      <w:numFmt w:val="decimal"/>
      <w:lvlText w:val="1.1.a.1.1"/>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8" w15:restartNumberingAfterBreak="0">
    <w:nsid w:val="533F505C"/>
    <w:multiLevelType w:val="hybridMultilevel"/>
    <w:tmpl w:val="2AAC4CFA"/>
    <w:lvl w:ilvl="0" w:tplc="1D62BD8E">
      <w:start w:val="1"/>
      <w:numFmt w:val="bullet"/>
      <w:pStyle w:val="Opsomming"/>
      <w:lvlText w:val=""/>
      <w:lvlJc w:val="left"/>
      <w:pPr>
        <w:tabs>
          <w:tab w:val="num" w:pos="737"/>
        </w:tabs>
        <w:ind w:left="737" w:hanging="73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5A6ACB"/>
    <w:multiLevelType w:val="hybridMultilevel"/>
    <w:tmpl w:val="800E201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5986912"/>
    <w:multiLevelType w:val="hybridMultilevel"/>
    <w:tmpl w:val="61AEAB2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1" w15:restartNumberingAfterBreak="0">
    <w:nsid w:val="5C004364"/>
    <w:multiLevelType w:val="multilevel"/>
    <w:tmpl w:val="A52ADE10"/>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1.1.1"/>
      <w:lvlJc w:val="left"/>
      <w:pPr>
        <w:tabs>
          <w:tab w:val="num" w:pos="2160"/>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2" w15:restartNumberingAfterBreak="0">
    <w:nsid w:val="5CC06CB6"/>
    <w:multiLevelType w:val="multilevel"/>
    <w:tmpl w:val="881E6734"/>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3" w15:restartNumberingAfterBreak="0">
    <w:nsid w:val="62354E1B"/>
    <w:multiLevelType w:val="multilevel"/>
    <w:tmpl w:val="309AFDF8"/>
    <w:lvl w:ilvl="0">
      <w:start w:val="1"/>
      <w:numFmt w:val="decimal"/>
      <w:pStyle w:val="Artikelkopje1"/>
      <w:lvlText w:val="%1."/>
      <w:lvlJc w:val="left"/>
      <w:pPr>
        <w:tabs>
          <w:tab w:val="num" w:pos="1134"/>
        </w:tabs>
        <w:ind w:left="1134" w:hanging="1134"/>
      </w:pPr>
      <w:rPr>
        <w:rFonts w:hint="default"/>
      </w:rPr>
    </w:lvl>
    <w:lvl w:ilvl="1">
      <w:start w:val="1"/>
      <w:numFmt w:val="decimal"/>
      <w:pStyle w:val="Artikelkopje2"/>
      <w:lvlText w:val="%1.%2."/>
      <w:lvlJc w:val="left"/>
      <w:pPr>
        <w:tabs>
          <w:tab w:val="num" w:pos="1134"/>
        </w:tabs>
        <w:ind w:left="1134" w:hanging="1134"/>
      </w:pPr>
      <w:rPr>
        <w:rFonts w:hint="default"/>
      </w:rPr>
    </w:lvl>
    <w:lvl w:ilvl="2">
      <w:start w:val="1"/>
      <w:numFmt w:val="decimal"/>
      <w:pStyle w:val="Artikelkopje3"/>
      <w:lvlText w:val="%1.%2.%3."/>
      <w:lvlJc w:val="left"/>
      <w:pPr>
        <w:tabs>
          <w:tab w:val="num" w:pos="1134"/>
        </w:tabs>
        <w:ind w:left="1134" w:hanging="1134"/>
      </w:pPr>
      <w:rPr>
        <w:rFonts w:hint="default"/>
      </w:rPr>
    </w:lvl>
    <w:lvl w:ilvl="3">
      <w:start w:val="1"/>
      <w:numFmt w:val="decimal"/>
      <w:pStyle w:val="Artikelkopje4"/>
      <w:lvlText w:val="%1.%2.%3.%4."/>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70F008EA"/>
    <w:multiLevelType w:val="hybridMultilevel"/>
    <w:tmpl w:val="84F0838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C0255B"/>
    <w:multiLevelType w:val="hybridMultilevel"/>
    <w:tmpl w:val="7D42D45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6810015"/>
    <w:multiLevelType w:val="hybridMultilevel"/>
    <w:tmpl w:val="4F46BF4E"/>
    <w:lvl w:ilvl="0" w:tplc="9FD08308">
      <w:numFmt w:val="bullet"/>
      <w:lvlText w:val=""/>
      <w:lvlJc w:val="left"/>
      <w:pPr>
        <w:ind w:left="1080" w:hanging="360"/>
      </w:pPr>
      <w:rPr>
        <w:rFonts w:ascii="Wingdings" w:eastAsia="Calibri" w:hAnsi="Wingdings"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7" w15:restartNumberingAfterBreak="0">
    <w:nsid w:val="7A6D778A"/>
    <w:multiLevelType w:val="hybridMultilevel"/>
    <w:tmpl w:val="74EAC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B81507B"/>
    <w:multiLevelType w:val="multilevel"/>
    <w:tmpl w:val="8B5E26D6"/>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9" w15:restartNumberingAfterBreak="0">
    <w:nsid w:val="7CFA5018"/>
    <w:multiLevelType w:val="multilevel"/>
    <w:tmpl w:val="EA90408A"/>
    <w:lvl w:ilvl="0">
      <w:start w:val="1"/>
      <w:numFmt w:val="decimal"/>
      <w:pStyle w:val="kop5"/>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none"/>
      <w:pStyle w:val="Heading5"/>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0" w15:restartNumberingAfterBreak="0">
    <w:nsid w:val="7D626C01"/>
    <w:multiLevelType w:val="hybridMultilevel"/>
    <w:tmpl w:val="76D42624"/>
    <w:lvl w:ilvl="0" w:tplc="5072B1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8D679C"/>
    <w:multiLevelType w:val="hybridMultilevel"/>
    <w:tmpl w:val="0C988EA8"/>
    <w:lvl w:ilvl="0" w:tplc="7AC69636">
      <w:numFmt w:val="bullet"/>
      <w:lvlText w:val="-"/>
      <w:lvlJc w:val="left"/>
      <w:pPr>
        <w:ind w:left="1080" w:hanging="360"/>
      </w:pPr>
      <w:rPr>
        <w:rFonts w:ascii="Georgia" w:eastAsia="Times New Roman" w:hAnsi="Georgi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2" w15:restartNumberingAfterBreak="0">
    <w:nsid w:val="7F6640B4"/>
    <w:multiLevelType w:val="hybridMultilevel"/>
    <w:tmpl w:val="5322C942"/>
    <w:lvl w:ilvl="0" w:tplc="FA1A5AA8">
      <w:start w:val="1"/>
      <w:numFmt w:val="decimal"/>
      <w:lvlText w:val="%1)"/>
      <w:lvlJc w:val="left"/>
      <w:pPr>
        <w:ind w:left="720" w:hanging="360"/>
      </w:pPr>
      <w:rPr>
        <w:rFonts w:cs="Calibri"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7725535">
    <w:abstractNumId w:val="5"/>
  </w:num>
  <w:num w:numId="2" w16cid:durableId="1404258186">
    <w:abstractNumId w:val="6"/>
  </w:num>
  <w:num w:numId="3" w16cid:durableId="617755741">
    <w:abstractNumId w:val="1"/>
  </w:num>
  <w:num w:numId="4" w16cid:durableId="410468190">
    <w:abstractNumId w:val="2"/>
  </w:num>
  <w:num w:numId="5" w16cid:durableId="957416870">
    <w:abstractNumId w:val="0"/>
  </w:num>
  <w:num w:numId="6" w16cid:durableId="1498690235">
    <w:abstractNumId w:val="15"/>
  </w:num>
  <w:num w:numId="7" w16cid:durableId="1558590090">
    <w:abstractNumId w:val="19"/>
  </w:num>
  <w:num w:numId="8" w16cid:durableId="1038891271">
    <w:abstractNumId w:val="3"/>
  </w:num>
  <w:num w:numId="9" w16cid:durableId="1249968346">
    <w:abstractNumId w:val="17"/>
  </w:num>
  <w:num w:numId="10" w16cid:durableId="357508340">
    <w:abstractNumId w:val="27"/>
  </w:num>
  <w:num w:numId="11" w16cid:durableId="1838569160">
    <w:abstractNumId w:val="38"/>
  </w:num>
  <w:num w:numId="12" w16cid:durableId="122357060">
    <w:abstractNumId w:val="32"/>
  </w:num>
  <w:num w:numId="13" w16cid:durableId="252320385">
    <w:abstractNumId w:val="31"/>
  </w:num>
  <w:num w:numId="14" w16cid:durableId="650259384">
    <w:abstractNumId w:val="23"/>
  </w:num>
  <w:num w:numId="15" w16cid:durableId="661541713">
    <w:abstractNumId w:val="16"/>
  </w:num>
  <w:num w:numId="16" w16cid:durableId="897473677">
    <w:abstractNumId w:val="21"/>
  </w:num>
  <w:num w:numId="17" w16cid:durableId="91244924">
    <w:abstractNumId w:val="39"/>
  </w:num>
  <w:num w:numId="18" w16cid:durableId="1283608066">
    <w:abstractNumId w:val="28"/>
  </w:num>
  <w:num w:numId="19" w16cid:durableId="869534567">
    <w:abstractNumId w:val="11"/>
  </w:num>
  <w:num w:numId="20" w16cid:durableId="1798909558">
    <w:abstractNumId w:val="20"/>
  </w:num>
  <w:num w:numId="21" w16cid:durableId="1822691281">
    <w:abstractNumId w:val="25"/>
  </w:num>
  <w:num w:numId="22" w16cid:durableId="1896314466">
    <w:abstractNumId w:val="33"/>
  </w:num>
  <w:num w:numId="23" w16cid:durableId="1408838861">
    <w:abstractNumId w:val="24"/>
  </w:num>
  <w:num w:numId="24" w16cid:durableId="1187406333">
    <w:abstractNumId w:val="12"/>
  </w:num>
  <w:num w:numId="25" w16cid:durableId="823082927">
    <w:abstractNumId w:val="35"/>
  </w:num>
  <w:num w:numId="26" w16cid:durableId="1036202329">
    <w:abstractNumId w:val="40"/>
  </w:num>
  <w:num w:numId="27" w16cid:durableId="958875800">
    <w:abstractNumId w:val="13"/>
  </w:num>
  <w:num w:numId="28" w16cid:durableId="487788776">
    <w:abstractNumId w:val="37"/>
  </w:num>
  <w:num w:numId="29" w16cid:durableId="1890804838">
    <w:abstractNumId w:val="41"/>
  </w:num>
  <w:num w:numId="30" w16cid:durableId="385304568">
    <w:abstractNumId w:val="9"/>
  </w:num>
  <w:num w:numId="31" w16cid:durableId="146477605">
    <w:abstractNumId w:val="8"/>
  </w:num>
  <w:num w:numId="32" w16cid:durableId="2122452747">
    <w:abstractNumId w:val="18"/>
  </w:num>
  <w:num w:numId="33" w16cid:durableId="2105297665">
    <w:abstractNumId w:val="7"/>
  </w:num>
  <w:num w:numId="34" w16cid:durableId="806974915">
    <w:abstractNumId w:val="34"/>
  </w:num>
  <w:num w:numId="35" w16cid:durableId="933768">
    <w:abstractNumId w:val="4"/>
  </w:num>
  <w:num w:numId="36" w16cid:durableId="1769547128">
    <w:abstractNumId w:val="22"/>
  </w:num>
  <w:num w:numId="37" w16cid:durableId="1534540939">
    <w:abstractNumId w:val="26"/>
  </w:num>
  <w:num w:numId="38" w16cid:durableId="2097634182">
    <w:abstractNumId w:val="42"/>
  </w:num>
  <w:num w:numId="39" w16cid:durableId="437868997">
    <w:abstractNumId w:val="29"/>
  </w:num>
  <w:num w:numId="40" w16cid:durableId="409347438">
    <w:abstractNumId w:val="10"/>
  </w:num>
  <w:num w:numId="41" w16cid:durableId="2131704347">
    <w:abstractNumId w:val="14"/>
  </w:num>
  <w:num w:numId="42" w16cid:durableId="1717460981">
    <w:abstractNumId w:val="36"/>
  </w:num>
  <w:num w:numId="43" w16cid:durableId="140853235">
    <w:abstractNumId w:val="30"/>
  </w:num>
  <w:num w:numId="44" w16cid:durableId="1540707056">
    <w:abstractNumId w:val="29"/>
    <w:lvlOverride w:ilvl="0">
      <w:startOverride w:val="1"/>
    </w:lvlOverride>
    <w:lvlOverride w:ilvl="1"/>
    <w:lvlOverride w:ilvl="2"/>
    <w:lvlOverride w:ilvl="3"/>
    <w:lvlOverride w:ilvl="4"/>
    <w:lvlOverride w:ilvl="5"/>
    <w:lvlOverride w:ilvl="6"/>
    <w:lvlOverride w:ilvl="7"/>
    <w:lvlOverride w:ilvl="8"/>
  </w:num>
  <w:num w:numId="45" w16cid:durableId="1666470941">
    <w:abstractNumId w:val="10"/>
  </w:num>
  <w:num w:numId="46" w16cid:durableId="78272517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30E"/>
    <w:rsid w:val="00074C36"/>
    <w:rsid w:val="00077F6B"/>
    <w:rsid w:val="000C39CC"/>
    <w:rsid w:val="00142DED"/>
    <w:rsid w:val="001B1823"/>
    <w:rsid w:val="001C33F7"/>
    <w:rsid w:val="001D4B81"/>
    <w:rsid w:val="001E12C8"/>
    <w:rsid w:val="00242314"/>
    <w:rsid w:val="0025068A"/>
    <w:rsid w:val="002C2C4A"/>
    <w:rsid w:val="002E3EA7"/>
    <w:rsid w:val="002F72CB"/>
    <w:rsid w:val="00306103"/>
    <w:rsid w:val="00341EF0"/>
    <w:rsid w:val="00361556"/>
    <w:rsid w:val="003B0F0F"/>
    <w:rsid w:val="004249F1"/>
    <w:rsid w:val="00446850"/>
    <w:rsid w:val="00460712"/>
    <w:rsid w:val="00487962"/>
    <w:rsid w:val="004A1806"/>
    <w:rsid w:val="004A7035"/>
    <w:rsid w:val="004B0C7F"/>
    <w:rsid w:val="004F588C"/>
    <w:rsid w:val="00530A03"/>
    <w:rsid w:val="00564262"/>
    <w:rsid w:val="00564ACD"/>
    <w:rsid w:val="00587E28"/>
    <w:rsid w:val="005A6DBE"/>
    <w:rsid w:val="005B2616"/>
    <w:rsid w:val="005C6CD4"/>
    <w:rsid w:val="006428ED"/>
    <w:rsid w:val="00652B59"/>
    <w:rsid w:val="00680357"/>
    <w:rsid w:val="00685E7C"/>
    <w:rsid w:val="00796811"/>
    <w:rsid w:val="007B0158"/>
    <w:rsid w:val="00823413"/>
    <w:rsid w:val="00867DEA"/>
    <w:rsid w:val="0088371C"/>
    <w:rsid w:val="00894A92"/>
    <w:rsid w:val="00894B6A"/>
    <w:rsid w:val="009208EC"/>
    <w:rsid w:val="00921B09"/>
    <w:rsid w:val="009962C1"/>
    <w:rsid w:val="009F2DE3"/>
    <w:rsid w:val="00A82559"/>
    <w:rsid w:val="00AB6AB3"/>
    <w:rsid w:val="00B839B0"/>
    <w:rsid w:val="00C3430E"/>
    <w:rsid w:val="00C81C01"/>
    <w:rsid w:val="00C83D15"/>
    <w:rsid w:val="00C84A58"/>
    <w:rsid w:val="00C9681F"/>
    <w:rsid w:val="00E33A42"/>
    <w:rsid w:val="00E820D7"/>
    <w:rsid w:val="00EA42E9"/>
    <w:rsid w:val="00EB5137"/>
    <w:rsid w:val="00EC57DF"/>
    <w:rsid w:val="00ED4A9A"/>
    <w:rsid w:val="00F000C1"/>
    <w:rsid w:val="00F56839"/>
    <w:rsid w:val="00F9158B"/>
    <w:rsid w:val="00FA2B35"/>
    <w:rsid w:val="00FC20C9"/>
    <w:rsid w:val="00FD30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D4D63"/>
  <w15:docId w15:val="{2FFB8222-DF2C-48E8-9112-8F78FCFDA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color w:val="000000"/>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roodtekst"/>
    <w:next w:val="Normal"/>
    <w:link w:val="Heading1Char"/>
    <w:qFormat/>
    <w:rsid w:val="0088371C"/>
    <w:pPr>
      <w:keepNext/>
      <w:outlineLvl w:val="0"/>
    </w:pPr>
    <w:rPr>
      <w:rFonts w:cs="Arial"/>
      <w:b/>
      <w:bCs/>
      <w:kern w:val="32"/>
      <w:szCs w:val="18"/>
    </w:rPr>
  </w:style>
  <w:style w:type="paragraph" w:styleId="Heading2">
    <w:name w:val="heading 2"/>
    <w:basedOn w:val="broodtekst"/>
    <w:next w:val="Normal"/>
    <w:link w:val="Heading2Char"/>
    <w:qFormat/>
    <w:rsid w:val="0088371C"/>
    <w:pPr>
      <w:keepNext/>
      <w:outlineLvl w:val="1"/>
    </w:pPr>
    <w:rPr>
      <w:rFonts w:cs="Arial"/>
      <w:bCs/>
      <w:i/>
      <w:iCs/>
      <w:szCs w:val="28"/>
    </w:rPr>
  </w:style>
  <w:style w:type="paragraph" w:styleId="Heading3">
    <w:name w:val="heading 3"/>
    <w:basedOn w:val="broodtekst"/>
    <w:next w:val="Normal"/>
    <w:link w:val="Heading3Char"/>
    <w:qFormat/>
    <w:rsid w:val="00823413"/>
    <w:pPr>
      <w:keepNext/>
      <w:spacing w:before="240" w:after="60"/>
      <w:outlineLvl w:val="2"/>
    </w:pPr>
    <w:rPr>
      <w:rFonts w:cs="Arial"/>
      <w:b/>
      <w:bCs/>
      <w:sz w:val="26"/>
      <w:szCs w:val="26"/>
    </w:rPr>
  </w:style>
  <w:style w:type="paragraph" w:styleId="Heading4">
    <w:name w:val="heading 4"/>
    <w:basedOn w:val="Normal"/>
    <w:next w:val="Normal"/>
    <w:link w:val="Heading4Char"/>
    <w:qFormat/>
    <w:rsid w:val="00823413"/>
    <w:pPr>
      <w:keepNext/>
      <w:spacing w:line="240" w:lineRule="atLeast"/>
      <w:outlineLvl w:val="3"/>
    </w:pPr>
    <w:rPr>
      <w:rFonts w:ascii="Calibri" w:eastAsia="Times New Roman" w:hAnsi="Calibri" w:cs="Times New Roman"/>
      <w:sz w:val="48"/>
      <w:szCs w:val="24"/>
      <w:lang w:eastAsia="nl-NL"/>
    </w:rPr>
  </w:style>
  <w:style w:type="paragraph" w:styleId="Heading5">
    <w:name w:val="heading 5"/>
    <w:basedOn w:val="Normal"/>
    <w:next w:val="Normal"/>
    <w:link w:val="Heading5Char"/>
    <w:qFormat/>
    <w:rsid w:val="00823413"/>
    <w:pPr>
      <w:numPr>
        <w:ilvl w:val="4"/>
        <w:numId w:val="17"/>
      </w:numPr>
      <w:spacing w:before="240" w:after="60" w:line="240" w:lineRule="atLeast"/>
      <w:outlineLvl w:val="4"/>
    </w:pPr>
    <w:rPr>
      <w:rFonts w:eastAsia="Times New Roman" w:cs="Times New Roman"/>
      <w:b/>
      <w:bCs/>
      <w:i/>
      <w:iCs/>
      <w:sz w:val="26"/>
      <w:szCs w:val="26"/>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9158B"/>
    <w:pPr>
      <w:tabs>
        <w:tab w:val="center" w:pos="4513"/>
        <w:tab w:val="right" w:pos="9026"/>
      </w:tabs>
    </w:pPr>
  </w:style>
  <w:style w:type="character" w:customStyle="1" w:styleId="HeaderChar">
    <w:name w:val="Header Char"/>
    <w:basedOn w:val="DefaultParagraphFont"/>
    <w:link w:val="Header"/>
    <w:uiPriority w:val="99"/>
    <w:rsid w:val="00F9158B"/>
  </w:style>
  <w:style w:type="paragraph" w:styleId="Footer">
    <w:name w:val="footer"/>
    <w:basedOn w:val="Normal"/>
    <w:link w:val="FooterChar"/>
    <w:uiPriority w:val="99"/>
    <w:unhideWhenUsed/>
    <w:rsid w:val="00F9158B"/>
    <w:pPr>
      <w:tabs>
        <w:tab w:val="center" w:pos="4513"/>
        <w:tab w:val="right" w:pos="9026"/>
      </w:tabs>
    </w:pPr>
  </w:style>
  <w:style w:type="character" w:customStyle="1" w:styleId="FooterChar">
    <w:name w:val="Footer Char"/>
    <w:basedOn w:val="DefaultParagraphFont"/>
    <w:link w:val="Footer"/>
    <w:uiPriority w:val="99"/>
    <w:rsid w:val="00F9158B"/>
  </w:style>
  <w:style w:type="paragraph" w:customStyle="1" w:styleId="Huisstijl-NAW">
    <w:name w:val="Huisstijl-NAW"/>
    <w:basedOn w:val="broodtekst"/>
    <w:rsid w:val="00F9158B"/>
    <w:pPr>
      <w:adjustRightInd w:val="0"/>
    </w:pPr>
    <w:rPr>
      <w:noProof/>
      <w:szCs w:val="18"/>
    </w:rPr>
  </w:style>
  <w:style w:type="paragraph" w:customStyle="1" w:styleId="Huisstijl-KopjeKlein">
    <w:name w:val="Huisstijl-KopjeKlein"/>
    <w:basedOn w:val="broodtekst"/>
    <w:rsid w:val="00F9158B"/>
    <w:pPr>
      <w:adjustRightInd w:val="0"/>
    </w:pPr>
    <w:rPr>
      <w:noProof/>
      <w:sz w:val="13"/>
      <w:szCs w:val="18"/>
    </w:rPr>
  </w:style>
  <w:style w:type="paragraph" w:customStyle="1" w:styleId="broodtekst">
    <w:name w:val="broodtekst"/>
    <w:basedOn w:val="Normal"/>
    <w:rsid w:val="00F9158B"/>
    <w:pPr>
      <w:spacing w:line="240" w:lineRule="atLeast"/>
    </w:pPr>
    <w:rPr>
      <w:rFonts w:eastAsia="Times New Roman" w:cs="Times New Roman"/>
      <w:szCs w:val="24"/>
      <w:lang w:eastAsia="nl-NL"/>
    </w:rPr>
  </w:style>
  <w:style w:type="paragraph" w:customStyle="1" w:styleId="RIVMStandaard">
    <w:name w:val="RIVM_Standaard"/>
    <w:basedOn w:val="Normal"/>
    <w:qFormat/>
    <w:rsid w:val="00F9158B"/>
    <w:pPr>
      <w:overflowPunct w:val="0"/>
      <w:autoSpaceDE w:val="0"/>
      <w:autoSpaceDN w:val="0"/>
      <w:adjustRightInd w:val="0"/>
      <w:spacing w:line="240" w:lineRule="atLeast"/>
      <w:textAlignment w:val="baseline"/>
    </w:pPr>
    <w:rPr>
      <w:rFonts w:eastAsia="MS Mincho" w:cs="Times New Roman"/>
      <w:sz w:val="20"/>
      <w:szCs w:val="20"/>
      <w:lang w:eastAsia="nl-NL"/>
    </w:rPr>
  </w:style>
  <w:style w:type="character" w:customStyle="1" w:styleId="Heading1Char">
    <w:name w:val="Heading 1 Char"/>
    <w:basedOn w:val="DefaultParagraphFont"/>
    <w:link w:val="Heading1"/>
    <w:rsid w:val="0088371C"/>
    <w:rPr>
      <w:rFonts w:eastAsia="Times New Roman" w:cs="Arial"/>
      <w:b/>
      <w:bCs/>
      <w:kern w:val="32"/>
      <w:szCs w:val="18"/>
      <w:lang w:eastAsia="nl-NL"/>
    </w:rPr>
  </w:style>
  <w:style w:type="character" w:customStyle="1" w:styleId="Heading2Char">
    <w:name w:val="Heading 2 Char"/>
    <w:basedOn w:val="DefaultParagraphFont"/>
    <w:link w:val="Heading2"/>
    <w:rsid w:val="0088371C"/>
    <w:rPr>
      <w:rFonts w:eastAsia="Times New Roman" w:cs="Arial"/>
      <w:bCs/>
      <w:i/>
      <w:iCs/>
      <w:szCs w:val="28"/>
      <w:lang w:eastAsia="nl-NL"/>
    </w:rPr>
  </w:style>
  <w:style w:type="paragraph" w:styleId="FootnoteText">
    <w:name w:val="footnote text"/>
    <w:basedOn w:val="Normal"/>
    <w:link w:val="FootnoteTextChar"/>
    <w:semiHidden/>
    <w:rsid w:val="0088371C"/>
    <w:pPr>
      <w:overflowPunct w:val="0"/>
      <w:autoSpaceDE w:val="0"/>
      <w:autoSpaceDN w:val="0"/>
      <w:adjustRightInd w:val="0"/>
      <w:textAlignment w:val="baseline"/>
    </w:pPr>
    <w:rPr>
      <w:rFonts w:ascii="V&amp;W Syntax (Adobe)" w:eastAsia="Times New Roman" w:hAnsi="V&amp;W Syntax (Adobe)" w:cs="Times New Roman"/>
      <w:sz w:val="20"/>
      <w:szCs w:val="20"/>
      <w:lang w:val="nl" w:eastAsia="nl-NL"/>
    </w:rPr>
  </w:style>
  <w:style w:type="character" w:customStyle="1" w:styleId="FootnoteTextChar">
    <w:name w:val="Footnote Text Char"/>
    <w:basedOn w:val="DefaultParagraphFont"/>
    <w:link w:val="FootnoteText"/>
    <w:semiHidden/>
    <w:rsid w:val="0088371C"/>
    <w:rPr>
      <w:rFonts w:ascii="V&amp;W Syntax (Adobe)" w:eastAsia="Times New Roman" w:hAnsi="V&amp;W Syntax (Adobe)" w:cs="Times New Roman"/>
      <w:sz w:val="20"/>
      <w:szCs w:val="20"/>
      <w:lang w:val="nl" w:eastAsia="nl-NL"/>
    </w:rPr>
  </w:style>
  <w:style w:type="character" w:styleId="FootnoteReference">
    <w:name w:val="footnote reference"/>
    <w:rsid w:val="0088371C"/>
    <w:rPr>
      <w:vertAlign w:val="superscript"/>
    </w:rPr>
  </w:style>
  <w:style w:type="character" w:customStyle="1" w:styleId="Heading3Char">
    <w:name w:val="Heading 3 Char"/>
    <w:basedOn w:val="DefaultParagraphFont"/>
    <w:link w:val="Heading3"/>
    <w:rsid w:val="00823413"/>
    <w:rPr>
      <w:rFonts w:eastAsia="Times New Roman" w:cs="Arial"/>
      <w:b/>
      <w:bCs/>
      <w:sz w:val="26"/>
      <w:szCs w:val="26"/>
      <w:lang w:eastAsia="nl-NL"/>
    </w:rPr>
  </w:style>
  <w:style w:type="character" w:customStyle="1" w:styleId="Heading4Char">
    <w:name w:val="Heading 4 Char"/>
    <w:basedOn w:val="DefaultParagraphFont"/>
    <w:link w:val="Heading4"/>
    <w:rsid w:val="00823413"/>
    <w:rPr>
      <w:rFonts w:ascii="Calibri" w:eastAsia="Times New Roman" w:hAnsi="Calibri" w:cs="Times New Roman"/>
      <w:sz w:val="48"/>
      <w:szCs w:val="24"/>
      <w:lang w:eastAsia="nl-NL"/>
    </w:rPr>
  </w:style>
  <w:style w:type="character" w:customStyle="1" w:styleId="Heading5Char">
    <w:name w:val="Heading 5 Char"/>
    <w:basedOn w:val="DefaultParagraphFont"/>
    <w:link w:val="Heading5"/>
    <w:rsid w:val="00823413"/>
    <w:rPr>
      <w:rFonts w:eastAsia="Times New Roman" w:cs="Times New Roman"/>
      <w:b/>
      <w:bCs/>
      <w:i/>
      <w:iCs/>
      <w:sz w:val="26"/>
      <w:szCs w:val="26"/>
      <w:lang w:eastAsia="nl-NL"/>
    </w:rPr>
  </w:style>
  <w:style w:type="paragraph" w:customStyle="1" w:styleId="Huisstijl-Adres">
    <w:name w:val="Huisstijl-Adres"/>
    <w:basedOn w:val="broodtekst"/>
    <w:rsid w:val="00823413"/>
    <w:pPr>
      <w:tabs>
        <w:tab w:val="left" w:pos="192"/>
      </w:tabs>
      <w:adjustRightInd w:val="0"/>
      <w:spacing w:after="90" w:line="180" w:lineRule="exact"/>
    </w:pPr>
    <w:rPr>
      <w:noProof/>
      <w:sz w:val="13"/>
      <w:szCs w:val="13"/>
    </w:rPr>
  </w:style>
  <w:style w:type="character" w:customStyle="1" w:styleId="Huisstijl-GegevenCharChar">
    <w:name w:val="Huisstijl-Gegeven Char Char"/>
    <w:rsid w:val="00823413"/>
    <w:rPr>
      <w:rFonts w:ascii="Verdana" w:hAnsi="Verdana"/>
      <w:noProof/>
      <w:sz w:val="13"/>
      <w:szCs w:val="24"/>
      <w:lang w:val="nl-NL" w:eastAsia="nl-NL" w:bidi="ar-SA"/>
    </w:rPr>
  </w:style>
  <w:style w:type="paragraph" w:customStyle="1" w:styleId="Huisstijl-Gegeven">
    <w:name w:val="Huisstijl-Gegeven"/>
    <w:basedOn w:val="broodtekst"/>
    <w:rsid w:val="00823413"/>
    <w:pPr>
      <w:spacing w:after="92" w:line="180" w:lineRule="exact"/>
    </w:pPr>
    <w:rPr>
      <w:noProof/>
      <w:sz w:val="13"/>
    </w:rPr>
  </w:style>
  <w:style w:type="paragraph" w:customStyle="1" w:styleId="Huisstijl-Kopje">
    <w:name w:val="Huisstijl-Kopje"/>
    <w:basedOn w:val="broodtekst"/>
    <w:next w:val="Huisstijl-Gegeven"/>
    <w:rsid w:val="00823413"/>
    <w:pPr>
      <w:spacing w:line="180" w:lineRule="atLeast"/>
    </w:pPr>
    <w:rPr>
      <w:b/>
      <w:sz w:val="13"/>
    </w:rPr>
  </w:style>
  <w:style w:type="paragraph" w:customStyle="1" w:styleId="Huisstijl-Voorwaarden">
    <w:name w:val="Huisstijl-Voorwaarden"/>
    <w:basedOn w:val="broodtekst"/>
    <w:rsid w:val="00823413"/>
    <w:pPr>
      <w:spacing w:line="180" w:lineRule="exact"/>
    </w:pPr>
    <w:rPr>
      <w:i/>
      <w:noProof/>
      <w:sz w:val="13"/>
    </w:rPr>
  </w:style>
  <w:style w:type="character" w:styleId="Hyperlink">
    <w:name w:val="Hyperlink"/>
    <w:uiPriority w:val="99"/>
    <w:rsid w:val="00823413"/>
    <w:rPr>
      <w:color w:val="0000FF"/>
      <w:u w:val="single"/>
    </w:rPr>
  </w:style>
  <w:style w:type="character" w:customStyle="1" w:styleId="Lijstnummering2CharChar">
    <w:name w:val="Lijstnummering 2 Char Char"/>
    <w:rsid w:val="00823413"/>
    <w:rPr>
      <w:rFonts w:ascii="Verdana" w:hAnsi="Verdana"/>
      <w:sz w:val="18"/>
      <w:szCs w:val="24"/>
      <w:lang w:val="nl-NL" w:eastAsia="nl-NL" w:bidi="ar-SA"/>
    </w:rPr>
  </w:style>
  <w:style w:type="paragraph" w:customStyle="1" w:styleId="Huisstijl-Rubricering">
    <w:name w:val="Huisstijl-Rubricering"/>
    <w:basedOn w:val="broodtekst"/>
    <w:rsid w:val="00823413"/>
    <w:pPr>
      <w:adjustRightInd w:val="0"/>
      <w:spacing w:line="180" w:lineRule="exact"/>
    </w:pPr>
    <w:rPr>
      <w:b/>
      <w:bCs/>
      <w:smallCaps/>
      <w:noProof/>
      <w:sz w:val="13"/>
      <w:szCs w:val="13"/>
    </w:rPr>
  </w:style>
  <w:style w:type="paragraph" w:customStyle="1" w:styleId="Huisstijl-Paginanummering">
    <w:name w:val="Huisstijl-Paginanummering"/>
    <w:basedOn w:val="broodtekst"/>
    <w:rsid w:val="00823413"/>
    <w:pPr>
      <w:spacing w:line="180" w:lineRule="exact"/>
    </w:pPr>
    <w:rPr>
      <w:noProof/>
      <w:sz w:val="13"/>
    </w:rPr>
  </w:style>
  <w:style w:type="character" w:customStyle="1" w:styleId="LijstnummeringCharChar">
    <w:name w:val="Lijstnummering Char Char"/>
    <w:rsid w:val="00823413"/>
    <w:rPr>
      <w:rFonts w:ascii="Verdana" w:hAnsi="Verdana"/>
      <w:sz w:val="18"/>
      <w:szCs w:val="24"/>
      <w:lang w:val="nl-NL" w:eastAsia="nl-NL" w:bidi="ar-SA"/>
    </w:rPr>
  </w:style>
  <w:style w:type="paragraph" w:styleId="ListBullet2">
    <w:name w:val="List Bullet 2"/>
    <w:basedOn w:val="broodtekst"/>
    <w:rsid w:val="00823413"/>
    <w:pPr>
      <w:numPr>
        <w:numId w:val="3"/>
      </w:numPr>
    </w:pPr>
    <w:rPr>
      <w:noProof/>
    </w:rPr>
  </w:style>
  <w:style w:type="paragraph" w:styleId="ListNumber">
    <w:name w:val="List Number"/>
    <w:basedOn w:val="broodtekst"/>
    <w:rsid w:val="00823413"/>
    <w:pPr>
      <w:numPr>
        <w:numId w:val="4"/>
      </w:numPr>
    </w:pPr>
  </w:style>
  <w:style w:type="paragraph" w:styleId="ListBullet">
    <w:name w:val="List Bullet"/>
    <w:basedOn w:val="broodtekst"/>
    <w:rsid w:val="00823413"/>
    <w:pPr>
      <w:numPr>
        <w:numId w:val="2"/>
      </w:numPr>
    </w:pPr>
    <w:rPr>
      <w:noProof/>
    </w:rPr>
  </w:style>
  <w:style w:type="paragraph" w:styleId="ListNumber2">
    <w:name w:val="List Number 2"/>
    <w:basedOn w:val="broodtekst"/>
    <w:rsid w:val="00823413"/>
    <w:pPr>
      <w:numPr>
        <w:numId w:val="5"/>
      </w:numPr>
    </w:pPr>
  </w:style>
  <w:style w:type="paragraph" w:styleId="Subtitle">
    <w:name w:val="Subtitle"/>
    <w:basedOn w:val="broodtekst"/>
    <w:next w:val="Normal"/>
    <w:link w:val="SubtitleChar"/>
    <w:qFormat/>
    <w:rsid w:val="00823413"/>
    <w:pPr>
      <w:spacing w:line="320" w:lineRule="atLeast"/>
      <w:outlineLvl w:val="1"/>
    </w:pPr>
    <w:rPr>
      <w:sz w:val="24"/>
    </w:rPr>
  </w:style>
  <w:style w:type="character" w:customStyle="1" w:styleId="SubtitleChar">
    <w:name w:val="Subtitle Char"/>
    <w:basedOn w:val="DefaultParagraphFont"/>
    <w:link w:val="Subtitle"/>
    <w:rsid w:val="00823413"/>
    <w:rPr>
      <w:rFonts w:eastAsia="Times New Roman" w:cs="Times New Roman"/>
      <w:sz w:val="24"/>
      <w:szCs w:val="24"/>
      <w:lang w:eastAsia="nl-NL"/>
    </w:rPr>
  </w:style>
  <w:style w:type="paragraph" w:styleId="Title">
    <w:name w:val="Title"/>
    <w:basedOn w:val="broodtekst"/>
    <w:link w:val="TitleChar"/>
    <w:qFormat/>
    <w:rsid w:val="00823413"/>
    <w:pPr>
      <w:spacing w:line="320" w:lineRule="atLeast"/>
      <w:outlineLvl w:val="0"/>
    </w:pPr>
    <w:rPr>
      <w:rFonts w:cs="Arial"/>
      <w:b/>
      <w:bCs/>
      <w:kern w:val="28"/>
      <w:sz w:val="24"/>
      <w:szCs w:val="32"/>
    </w:rPr>
  </w:style>
  <w:style w:type="character" w:customStyle="1" w:styleId="TitleChar">
    <w:name w:val="Title Char"/>
    <w:basedOn w:val="DefaultParagraphFont"/>
    <w:link w:val="Title"/>
    <w:rsid w:val="00823413"/>
    <w:rPr>
      <w:rFonts w:eastAsia="Times New Roman" w:cs="Arial"/>
      <w:b/>
      <w:bCs/>
      <w:kern w:val="28"/>
      <w:sz w:val="24"/>
      <w:szCs w:val="32"/>
      <w:lang w:eastAsia="nl-NL"/>
    </w:rPr>
  </w:style>
  <w:style w:type="paragraph" w:customStyle="1" w:styleId="Ballontekst1">
    <w:name w:val="Ballontekst1"/>
    <w:basedOn w:val="broodtekst"/>
    <w:semiHidden/>
    <w:rsid w:val="00823413"/>
    <w:rPr>
      <w:rFonts w:ascii="Tahoma" w:hAnsi="Tahoma" w:cs="Tahoma"/>
      <w:sz w:val="16"/>
      <w:szCs w:val="16"/>
    </w:rPr>
  </w:style>
  <w:style w:type="character" w:styleId="FollowedHyperlink">
    <w:name w:val="FollowedHyperlink"/>
    <w:rsid w:val="00823413"/>
    <w:rPr>
      <w:color w:val="800080"/>
      <w:u w:val="single"/>
    </w:rPr>
  </w:style>
  <w:style w:type="paragraph" w:customStyle="1" w:styleId="Artikelensubtitel">
    <w:name w:val="Artikelensubtitel"/>
    <w:basedOn w:val="broodtekst"/>
    <w:next w:val="broodtekst"/>
    <w:rsid w:val="00823413"/>
    <w:pPr>
      <w:spacing w:before="240"/>
    </w:pPr>
    <w:rPr>
      <w:b/>
    </w:rPr>
  </w:style>
  <w:style w:type="paragraph" w:customStyle="1" w:styleId="opsomming-symbool">
    <w:name w:val="opsomming-symbool"/>
    <w:basedOn w:val="broodtekst"/>
    <w:rsid w:val="00823413"/>
    <w:pPr>
      <w:numPr>
        <w:numId w:val="8"/>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opsomming-cijfers">
    <w:name w:val="opsomming-cijfers"/>
    <w:basedOn w:val="broodtekst"/>
    <w:rsid w:val="00823413"/>
    <w:pPr>
      <w:numPr>
        <w:numId w:val="9"/>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minofdir">
    <w:name w:val="minofdir"/>
    <w:basedOn w:val="broodtekst"/>
    <w:rsid w:val="00823413"/>
    <w:rPr>
      <w:rFonts w:ascii="RO VenW" w:hAnsi="RO VenW"/>
      <w:sz w:val="220"/>
    </w:rPr>
  </w:style>
  <w:style w:type="paragraph" w:styleId="Date">
    <w:name w:val="Date"/>
    <w:basedOn w:val="Normal"/>
    <w:next w:val="Normal"/>
    <w:link w:val="DateChar"/>
    <w:rsid w:val="00823413"/>
    <w:pPr>
      <w:spacing w:line="240" w:lineRule="atLeast"/>
    </w:pPr>
    <w:rPr>
      <w:rFonts w:eastAsia="Times New Roman" w:cs="Times New Roman"/>
      <w:szCs w:val="24"/>
      <w:lang w:eastAsia="nl-NL"/>
    </w:rPr>
  </w:style>
  <w:style w:type="character" w:customStyle="1" w:styleId="DateChar">
    <w:name w:val="Date Char"/>
    <w:basedOn w:val="DefaultParagraphFont"/>
    <w:link w:val="Date"/>
    <w:rsid w:val="00823413"/>
    <w:rPr>
      <w:rFonts w:eastAsia="Times New Roman" w:cs="Times New Roman"/>
      <w:szCs w:val="24"/>
      <w:lang w:eastAsia="nl-NL"/>
    </w:rPr>
  </w:style>
  <w:style w:type="paragraph" w:customStyle="1" w:styleId="Variabelegegevens">
    <w:name w:val="Variabele gegevens"/>
    <w:basedOn w:val="broodtekst"/>
    <w:rsid w:val="00823413"/>
  </w:style>
  <w:style w:type="paragraph" w:customStyle="1" w:styleId="Artikelentitel">
    <w:name w:val="Artikelentitel"/>
    <w:basedOn w:val="broodtekst"/>
    <w:next w:val="broodtekst"/>
    <w:rsid w:val="00823413"/>
    <w:pPr>
      <w:spacing w:before="240"/>
    </w:pPr>
    <w:rPr>
      <w:b/>
      <w:sz w:val="20"/>
    </w:rPr>
  </w:style>
  <w:style w:type="paragraph" w:customStyle="1" w:styleId="Artikelkopje1">
    <w:name w:val="Artikelkopje1"/>
    <w:basedOn w:val="broodtekst"/>
    <w:next w:val="broodtekst"/>
    <w:rsid w:val="00823413"/>
    <w:pPr>
      <w:numPr>
        <w:numId w:val="22"/>
      </w:numPr>
      <w:spacing w:before="240"/>
      <w:outlineLvl w:val="0"/>
    </w:pPr>
  </w:style>
  <w:style w:type="paragraph" w:customStyle="1" w:styleId="Begripsbepalingbeschrijving">
    <w:name w:val="Begripsbepaling beschrijving"/>
    <w:basedOn w:val="broodtekst"/>
    <w:rsid w:val="00823413"/>
    <w:pPr>
      <w:ind w:left="1134"/>
    </w:pPr>
  </w:style>
  <w:style w:type="paragraph" w:customStyle="1" w:styleId="Begripsbepalingterm">
    <w:name w:val="Begripsbepaling term"/>
    <w:basedOn w:val="broodtekst"/>
    <w:rsid w:val="00823413"/>
    <w:pPr>
      <w:numPr>
        <w:numId w:val="21"/>
      </w:numPr>
    </w:pPr>
  </w:style>
  <w:style w:type="paragraph" w:customStyle="1" w:styleId="Comparantenkopje1">
    <w:name w:val="Comparantenkopje1"/>
    <w:basedOn w:val="broodtekst"/>
    <w:next w:val="broodtekst"/>
    <w:rsid w:val="00823413"/>
    <w:pPr>
      <w:numPr>
        <w:numId w:val="15"/>
      </w:numPr>
    </w:pPr>
  </w:style>
  <w:style w:type="paragraph" w:customStyle="1" w:styleId="Mededelingenkopje1">
    <w:name w:val="Mededelingenkopje1"/>
    <w:basedOn w:val="broodtekst"/>
    <w:rsid w:val="00823413"/>
    <w:pPr>
      <w:numPr>
        <w:numId w:val="23"/>
      </w:numPr>
      <w:spacing w:before="240"/>
    </w:pPr>
  </w:style>
  <w:style w:type="paragraph" w:customStyle="1" w:styleId="Mededelingenkopje2">
    <w:name w:val="Mededelingenkopje2"/>
    <w:basedOn w:val="broodtekst"/>
    <w:rsid w:val="00823413"/>
    <w:pPr>
      <w:numPr>
        <w:ilvl w:val="1"/>
        <w:numId w:val="23"/>
      </w:numPr>
    </w:pPr>
  </w:style>
  <w:style w:type="paragraph" w:customStyle="1" w:styleId="Mededelingenkopje3">
    <w:name w:val="Mededelingenkopje3"/>
    <w:basedOn w:val="broodtekst"/>
    <w:rsid w:val="00823413"/>
    <w:pPr>
      <w:numPr>
        <w:ilvl w:val="2"/>
        <w:numId w:val="23"/>
      </w:numPr>
    </w:pPr>
  </w:style>
  <w:style w:type="paragraph" w:customStyle="1" w:styleId="Overwegingenkopje1">
    <w:name w:val="Overwegingenkopje1"/>
    <w:basedOn w:val="broodtekst"/>
    <w:rsid w:val="00823413"/>
    <w:pPr>
      <w:spacing w:before="240"/>
    </w:pPr>
  </w:style>
  <w:style w:type="paragraph" w:customStyle="1" w:styleId="Overwegingentekst2">
    <w:name w:val="Overwegingentekst2"/>
    <w:basedOn w:val="broodtekst"/>
    <w:rsid w:val="00823413"/>
    <w:pPr>
      <w:tabs>
        <w:tab w:val="num" w:pos="454"/>
      </w:tabs>
      <w:ind w:left="1134"/>
    </w:pPr>
  </w:style>
  <w:style w:type="paragraph" w:customStyle="1" w:styleId="Vastegegevens">
    <w:name w:val="Vaste gegevens"/>
    <w:basedOn w:val="broodtekst"/>
    <w:next w:val="Variabelegegevens"/>
    <w:rsid w:val="00823413"/>
    <w:rPr>
      <w:sz w:val="13"/>
    </w:rPr>
  </w:style>
  <w:style w:type="paragraph" w:customStyle="1" w:styleId="Artikelkopje2">
    <w:name w:val="Artikelkopje2"/>
    <w:basedOn w:val="broodtekst"/>
    <w:next w:val="broodtekst"/>
    <w:rsid w:val="00823413"/>
    <w:pPr>
      <w:numPr>
        <w:ilvl w:val="1"/>
        <w:numId w:val="22"/>
      </w:numPr>
      <w:outlineLvl w:val="1"/>
    </w:pPr>
  </w:style>
  <w:style w:type="paragraph" w:customStyle="1" w:styleId="Artikelkopje3">
    <w:name w:val="Artikelkopje3"/>
    <w:basedOn w:val="broodtekst"/>
    <w:next w:val="broodtekst"/>
    <w:rsid w:val="00823413"/>
    <w:pPr>
      <w:numPr>
        <w:ilvl w:val="2"/>
        <w:numId w:val="22"/>
      </w:numPr>
      <w:outlineLvl w:val="2"/>
    </w:pPr>
  </w:style>
  <w:style w:type="paragraph" w:customStyle="1" w:styleId="Opsomming">
    <w:name w:val="Opsomming"/>
    <w:basedOn w:val="broodtekst"/>
    <w:rsid w:val="00823413"/>
    <w:pPr>
      <w:numPr>
        <w:numId w:val="18"/>
      </w:numPr>
      <w:tabs>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Koopobjectkopje1">
    <w:name w:val="Koopobjectkopje1"/>
    <w:basedOn w:val="broodtekst"/>
    <w:next w:val="broodtekst"/>
    <w:rsid w:val="00823413"/>
    <w:pPr>
      <w:numPr>
        <w:numId w:val="16"/>
      </w:numPr>
    </w:pPr>
  </w:style>
  <w:style w:type="paragraph" w:customStyle="1" w:styleId="kop5">
    <w:name w:val="kop 5"/>
    <w:basedOn w:val="broodtekst"/>
    <w:next w:val="broodtekst"/>
    <w:rsid w:val="00823413"/>
    <w:pPr>
      <w:widowControl w:val="0"/>
      <w:numPr>
        <w:numId w:val="17"/>
      </w:numPr>
      <w:spacing w:before="240" w:after="60"/>
    </w:pPr>
    <w:rPr>
      <w:b/>
      <w:i/>
      <w:sz w:val="20"/>
    </w:rPr>
  </w:style>
  <w:style w:type="paragraph" w:styleId="BodyText">
    <w:name w:val="Body Text"/>
    <w:basedOn w:val="Normal"/>
    <w:link w:val="BodyTextChar"/>
    <w:rsid w:val="00823413"/>
    <w:pPr>
      <w:spacing w:line="240" w:lineRule="atLeast"/>
    </w:pPr>
    <w:rPr>
      <w:rFonts w:ascii="V&amp;W Syntax (Adobe)" w:eastAsia="Times New Roman" w:hAnsi="V&amp;W Syntax (Adobe)" w:cs="Times New Roman"/>
      <w:sz w:val="20"/>
      <w:szCs w:val="20"/>
      <w:lang w:eastAsia="nl-NL"/>
    </w:rPr>
  </w:style>
  <w:style w:type="character" w:customStyle="1" w:styleId="BodyTextChar">
    <w:name w:val="Body Text Char"/>
    <w:basedOn w:val="DefaultParagraphFont"/>
    <w:link w:val="BodyText"/>
    <w:rsid w:val="00823413"/>
    <w:rPr>
      <w:rFonts w:ascii="V&amp;W Syntax (Adobe)" w:eastAsia="Times New Roman" w:hAnsi="V&amp;W Syntax (Adobe)" w:cs="Times New Roman"/>
      <w:sz w:val="20"/>
      <w:szCs w:val="20"/>
      <w:lang w:eastAsia="nl-NL"/>
    </w:rPr>
  </w:style>
  <w:style w:type="paragraph" w:customStyle="1" w:styleId="Voorschriftenkopje1">
    <w:name w:val="Voorschriftenkopje1"/>
    <w:basedOn w:val="broodtekst"/>
    <w:rsid w:val="00823413"/>
    <w:pPr>
      <w:numPr>
        <w:numId w:val="19"/>
      </w:numPr>
      <w:spacing w:before="240"/>
    </w:pPr>
  </w:style>
  <w:style w:type="paragraph" w:customStyle="1" w:styleId="Artikelkopje4">
    <w:name w:val="Artikelkopje4"/>
    <w:basedOn w:val="broodtekst"/>
    <w:next w:val="broodtekst"/>
    <w:rsid w:val="00823413"/>
    <w:pPr>
      <w:numPr>
        <w:ilvl w:val="3"/>
        <w:numId w:val="22"/>
      </w:numPr>
      <w:outlineLvl w:val="3"/>
    </w:pPr>
  </w:style>
  <w:style w:type="paragraph" w:customStyle="1" w:styleId="Bereikbaarheidsregel">
    <w:name w:val="Bereikbaarheidsregel"/>
    <w:basedOn w:val="broodtekst"/>
    <w:rsid w:val="00823413"/>
    <w:pPr>
      <w:spacing w:after="130" w:line="240" w:lineRule="auto"/>
    </w:pPr>
    <w:rPr>
      <w:sz w:val="13"/>
    </w:rPr>
  </w:style>
  <w:style w:type="paragraph" w:customStyle="1" w:styleId="Overwegingenkopje2">
    <w:name w:val="Overwegingenkopje2"/>
    <w:basedOn w:val="broodtekst"/>
    <w:rsid w:val="00823413"/>
    <w:pPr>
      <w:numPr>
        <w:ilvl w:val="1"/>
        <w:numId w:val="24"/>
      </w:numPr>
    </w:pPr>
  </w:style>
  <w:style w:type="paragraph" w:customStyle="1" w:styleId="Overwegingenkopje3">
    <w:name w:val="Overwegingenkopje3"/>
    <w:basedOn w:val="broodtekst"/>
    <w:rsid w:val="00823413"/>
    <w:pPr>
      <w:numPr>
        <w:ilvl w:val="2"/>
        <w:numId w:val="24"/>
      </w:numPr>
    </w:pPr>
  </w:style>
  <w:style w:type="paragraph" w:customStyle="1" w:styleId="Voorschriftenkopje2">
    <w:name w:val="Voorschriftenkopje2"/>
    <w:basedOn w:val="broodtekst"/>
    <w:rsid w:val="00823413"/>
    <w:pPr>
      <w:numPr>
        <w:ilvl w:val="1"/>
        <w:numId w:val="19"/>
      </w:numPr>
    </w:pPr>
  </w:style>
  <w:style w:type="paragraph" w:customStyle="1" w:styleId="Voorschriftenkopje3">
    <w:name w:val="Voorschriftenkopje3"/>
    <w:basedOn w:val="broodtekst"/>
    <w:rsid w:val="00823413"/>
    <w:pPr>
      <w:numPr>
        <w:ilvl w:val="2"/>
        <w:numId w:val="19"/>
      </w:numPr>
    </w:pPr>
  </w:style>
  <w:style w:type="paragraph" w:customStyle="1" w:styleId="Groetregel">
    <w:name w:val="Groetregel"/>
    <w:basedOn w:val="Normal"/>
    <w:rsid w:val="00823413"/>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cs="Times New Roman"/>
      <w:sz w:val="19"/>
      <w:szCs w:val="20"/>
      <w:lang w:val="nl" w:eastAsia="nl-NL"/>
    </w:rPr>
  </w:style>
  <w:style w:type="paragraph" w:customStyle="1" w:styleId="BalloonText1">
    <w:name w:val="Balloon Text1"/>
    <w:basedOn w:val="Normal"/>
    <w:semiHidden/>
    <w:rsid w:val="00823413"/>
    <w:pPr>
      <w:overflowPunct w:val="0"/>
      <w:autoSpaceDE w:val="0"/>
      <w:autoSpaceDN w:val="0"/>
      <w:adjustRightInd w:val="0"/>
      <w:textAlignment w:val="baseline"/>
    </w:pPr>
    <w:rPr>
      <w:rFonts w:ascii="Tahoma" w:eastAsia="Times New Roman" w:hAnsi="Tahoma" w:cs="Tahoma"/>
      <w:sz w:val="16"/>
      <w:szCs w:val="16"/>
      <w:lang w:val="nl" w:eastAsia="nl-NL"/>
    </w:rPr>
  </w:style>
  <w:style w:type="paragraph" w:styleId="BalloonText">
    <w:name w:val="Balloon Text"/>
    <w:basedOn w:val="Normal"/>
    <w:link w:val="BalloonTextChar"/>
    <w:semiHidden/>
    <w:rsid w:val="00823413"/>
    <w:pPr>
      <w:overflowPunct w:val="0"/>
      <w:autoSpaceDE w:val="0"/>
      <w:autoSpaceDN w:val="0"/>
      <w:adjustRightInd w:val="0"/>
      <w:textAlignment w:val="baseline"/>
    </w:pPr>
    <w:rPr>
      <w:rFonts w:ascii="Tahoma" w:eastAsia="Times New Roman" w:hAnsi="Tahoma" w:cs="Tahoma"/>
      <w:sz w:val="16"/>
      <w:szCs w:val="16"/>
      <w:lang w:val="nl" w:eastAsia="nl-NL"/>
    </w:rPr>
  </w:style>
  <w:style w:type="character" w:customStyle="1" w:styleId="BalloonTextChar">
    <w:name w:val="Balloon Text Char"/>
    <w:basedOn w:val="DefaultParagraphFont"/>
    <w:link w:val="BalloonText"/>
    <w:semiHidden/>
    <w:rsid w:val="00823413"/>
    <w:rPr>
      <w:rFonts w:ascii="Tahoma" w:eastAsia="Times New Roman" w:hAnsi="Tahoma" w:cs="Tahoma"/>
      <w:sz w:val="16"/>
      <w:szCs w:val="16"/>
      <w:lang w:val="nl" w:eastAsia="nl-NL"/>
    </w:rPr>
  </w:style>
  <w:style w:type="paragraph" w:customStyle="1" w:styleId="Kop2Vet">
    <w:name w:val="Kop 2 + Vet"/>
    <w:aliases w:val="Niet Cursief,Zwart,Voor:  6 pt,Na:  3 pt,Regelafstand:  enkel + V..."/>
    <w:basedOn w:val="Heading2"/>
    <w:rsid w:val="00823413"/>
    <w:pPr>
      <w:numPr>
        <w:ilvl w:val="1"/>
      </w:numPr>
      <w:spacing w:before="120" w:after="60" w:line="240" w:lineRule="auto"/>
    </w:pPr>
    <w:rPr>
      <w:i w:val="0"/>
      <w:szCs w:val="18"/>
    </w:rPr>
  </w:style>
  <w:style w:type="character" w:customStyle="1" w:styleId="broodtekstChar">
    <w:name w:val="broodtekst Char"/>
    <w:rsid w:val="00823413"/>
    <w:rPr>
      <w:rFonts w:ascii="Verdana" w:hAnsi="Verdana"/>
      <w:sz w:val="18"/>
      <w:szCs w:val="24"/>
      <w:lang w:val="nl-NL" w:eastAsia="nl-NL" w:bidi="ar-SA"/>
    </w:rPr>
  </w:style>
  <w:style w:type="character" w:customStyle="1" w:styleId="Kop2Char">
    <w:name w:val="Kop 2 Char"/>
    <w:rsid w:val="00823413"/>
    <w:rPr>
      <w:rFonts w:ascii="Verdana" w:hAnsi="Verdana" w:cs="Arial"/>
      <w:bCs/>
      <w:i/>
      <w:iCs/>
      <w:sz w:val="18"/>
      <w:szCs w:val="28"/>
      <w:lang w:val="nl-NL" w:eastAsia="nl-NL" w:bidi="ar-SA"/>
    </w:rPr>
  </w:style>
  <w:style w:type="character" w:customStyle="1" w:styleId="Kop2VetNietCursiefZwartVoor6ptNa3ptRegelafstandenkelVChar">
    <w:name w:val="Kop 2 + Vet;Niet Cursief;Zwart;Voor:  6 pt;Na:  3 pt;Regelafstand:  enkel + V... Char"/>
    <w:rsid w:val="00823413"/>
    <w:rPr>
      <w:rFonts w:ascii="Verdana" w:hAnsi="Verdana" w:cs="Arial"/>
      <w:bCs/>
      <w:i/>
      <w:iCs/>
      <w:color w:val="000000"/>
      <w:sz w:val="18"/>
      <w:szCs w:val="18"/>
      <w:lang w:val="nl-NL" w:eastAsia="nl-NL" w:bidi="ar-SA"/>
    </w:rPr>
  </w:style>
  <w:style w:type="paragraph" w:styleId="CommentText">
    <w:name w:val="annotation text"/>
    <w:basedOn w:val="Normal"/>
    <w:link w:val="CommentTextChar"/>
    <w:rsid w:val="00823413"/>
    <w:rPr>
      <w:rFonts w:ascii="Georgia" w:eastAsia="Times New Roman" w:hAnsi="Georgia" w:cs="Times New Roman"/>
      <w:sz w:val="20"/>
      <w:szCs w:val="20"/>
      <w:lang w:eastAsia="nl-NL"/>
    </w:rPr>
  </w:style>
  <w:style w:type="character" w:customStyle="1" w:styleId="CommentTextChar">
    <w:name w:val="Comment Text Char"/>
    <w:basedOn w:val="DefaultParagraphFont"/>
    <w:link w:val="CommentText"/>
    <w:rsid w:val="00823413"/>
    <w:rPr>
      <w:rFonts w:ascii="Georgia" w:eastAsia="Times New Roman" w:hAnsi="Georgia" w:cs="Times New Roman"/>
      <w:sz w:val="20"/>
      <w:szCs w:val="20"/>
      <w:lang w:eastAsia="nl-NL"/>
    </w:rPr>
  </w:style>
  <w:style w:type="paragraph" w:customStyle="1" w:styleId="Default">
    <w:name w:val="Default"/>
    <w:rsid w:val="00823413"/>
    <w:pPr>
      <w:autoSpaceDE w:val="0"/>
      <w:autoSpaceDN w:val="0"/>
      <w:adjustRightInd w:val="0"/>
    </w:pPr>
    <w:rPr>
      <w:rFonts w:eastAsia="Times New Roman" w:cs="Verdana"/>
      <w:sz w:val="24"/>
      <w:szCs w:val="24"/>
      <w:lang w:eastAsia="nl-NL"/>
    </w:rPr>
  </w:style>
  <w:style w:type="paragraph" w:customStyle="1" w:styleId="StandaardArial">
    <w:name w:val="Standaard + Arial"/>
    <w:basedOn w:val="Normal"/>
    <w:link w:val="StandaardArialChar"/>
    <w:rsid w:val="00823413"/>
    <w:pPr>
      <w:spacing w:line="260" w:lineRule="exact"/>
    </w:pPr>
    <w:rPr>
      <w:rFonts w:ascii="Arial" w:eastAsia="Times New Roman" w:hAnsi="Arial" w:cs="Arial"/>
      <w:sz w:val="22"/>
    </w:rPr>
  </w:style>
  <w:style w:type="character" w:customStyle="1" w:styleId="StandaardArialChar">
    <w:name w:val="Standaard + Arial Char"/>
    <w:link w:val="StandaardArial"/>
    <w:rsid w:val="00823413"/>
    <w:rPr>
      <w:rFonts w:ascii="Arial" w:eastAsia="Times New Roman" w:hAnsi="Arial" w:cs="Arial"/>
      <w:sz w:val="22"/>
    </w:rPr>
  </w:style>
  <w:style w:type="character" w:styleId="CommentReference">
    <w:name w:val="annotation reference"/>
    <w:rsid w:val="00823413"/>
    <w:rPr>
      <w:sz w:val="16"/>
      <w:szCs w:val="16"/>
    </w:rPr>
  </w:style>
  <w:style w:type="paragraph" w:styleId="CommentSubject">
    <w:name w:val="annotation subject"/>
    <w:basedOn w:val="CommentText"/>
    <w:next w:val="CommentText"/>
    <w:link w:val="CommentSubjectChar"/>
    <w:rsid w:val="00823413"/>
    <w:pPr>
      <w:spacing w:line="240" w:lineRule="atLeast"/>
    </w:pPr>
    <w:rPr>
      <w:rFonts w:ascii="Verdana" w:hAnsi="Verdana"/>
      <w:b/>
      <w:bCs/>
    </w:rPr>
  </w:style>
  <w:style w:type="character" w:customStyle="1" w:styleId="CommentSubjectChar">
    <w:name w:val="Comment Subject Char"/>
    <w:basedOn w:val="CommentTextChar"/>
    <w:link w:val="CommentSubject"/>
    <w:rsid w:val="00823413"/>
    <w:rPr>
      <w:rFonts w:ascii="Georgia" w:eastAsia="Times New Roman" w:hAnsi="Georgia" w:cs="Times New Roman"/>
      <w:b/>
      <w:bCs/>
      <w:sz w:val="20"/>
      <w:szCs w:val="20"/>
      <w:lang w:eastAsia="nl-NL"/>
    </w:rPr>
  </w:style>
  <w:style w:type="character" w:customStyle="1" w:styleId="gh">
    <w:name w:val="gh"/>
    <w:rsid w:val="00823413"/>
  </w:style>
  <w:style w:type="paragraph" w:customStyle="1" w:styleId="Huisstijl-Rubricering0">
    <w:name w:val="Huisstijl - Rubricering"/>
    <w:basedOn w:val="RIVMStandaard"/>
    <w:next w:val="Normal"/>
    <w:rsid w:val="00FA2B35"/>
    <w:pPr>
      <w:autoSpaceDN/>
      <w:spacing w:line="180" w:lineRule="exact"/>
      <w:textAlignment w:val="auto"/>
    </w:pPr>
    <w:rPr>
      <w:b/>
      <w:caps/>
      <w:color w:val="auto"/>
      <w:sz w:val="13"/>
    </w:rPr>
  </w:style>
  <w:style w:type="paragraph" w:customStyle="1" w:styleId="Huisstijl-Paginanummer">
    <w:name w:val="Huisstijl - Paginanummer"/>
    <w:basedOn w:val="RIVMStandaard"/>
    <w:rsid w:val="00FA2B35"/>
    <w:pPr>
      <w:autoSpaceDN/>
      <w:spacing w:line="240" w:lineRule="auto"/>
      <w:textAlignment w:val="auto"/>
    </w:pPr>
    <w:rPr>
      <w:color w:val="auto"/>
      <w:sz w:val="13"/>
    </w:rPr>
  </w:style>
  <w:style w:type="table" w:styleId="TableGrid">
    <w:name w:val="Table Grid"/>
    <w:basedOn w:val="TableNormal"/>
    <w:rsid w:val="00FA2B35"/>
    <w:pPr>
      <w:spacing w:line="240" w:lineRule="atLeast"/>
    </w:pPr>
    <w:rPr>
      <w:rFonts w:ascii="Times New Roman" w:eastAsia="DejaVu Sans" w:hAnsi="Times New Roman" w:cs="Lohit Hindi"/>
      <w:color w:val="auto"/>
      <w:kern w:val="3"/>
      <w:sz w:val="24"/>
      <w:szCs w:val="24"/>
      <w:lang w:eastAsia="zh-CN"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meritorBDTabelbasis">
    <w:name w:val="Emeritor BD Tabel basis"/>
    <w:basedOn w:val="Normal"/>
    <w:qFormat/>
    <w:rsid w:val="00EB5137"/>
    <w:pPr>
      <w:spacing w:before="80" w:line="260" w:lineRule="exact"/>
    </w:pPr>
    <w:rPr>
      <w:rFonts w:ascii="Calibri" w:eastAsia="Times New Roman" w:hAnsi="Calibri" w:cs="Times New Roman"/>
      <w:color w:val="auto"/>
      <w:sz w:val="22"/>
      <w:szCs w:val="16"/>
    </w:rPr>
  </w:style>
  <w:style w:type="paragraph" w:customStyle="1" w:styleId="EmeritorTabelheader">
    <w:name w:val="Emeritor Tabel header"/>
    <w:basedOn w:val="EmeritorBDTabelbasis"/>
    <w:qFormat/>
    <w:rsid w:val="00EB5137"/>
    <w:rPr>
      <w:b/>
    </w:rPr>
  </w:style>
  <w:style w:type="paragraph" w:styleId="ListParagraph">
    <w:name w:val="List Paragraph"/>
    <w:basedOn w:val="Normal"/>
    <w:uiPriority w:val="34"/>
    <w:qFormat/>
    <w:rsid w:val="009962C1"/>
    <w:pPr>
      <w:ind w:left="720"/>
      <w:contextualSpacing/>
    </w:pPr>
  </w:style>
  <w:style w:type="paragraph" w:customStyle="1" w:styleId="Pa14">
    <w:name w:val="Pa14"/>
    <w:basedOn w:val="Normal"/>
    <w:next w:val="Normal"/>
    <w:uiPriority w:val="99"/>
    <w:rsid w:val="00C9681F"/>
    <w:pPr>
      <w:autoSpaceDE w:val="0"/>
      <w:autoSpaceDN w:val="0"/>
      <w:adjustRightInd w:val="0"/>
      <w:spacing w:line="181" w:lineRule="atLeast"/>
    </w:pPr>
    <w:rPr>
      <w:rFonts w:ascii="Univers LT Std 45 Light" w:eastAsia="Calibri" w:hAnsi="Univers LT Std 45 Light" w:cs="Times New Roman"/>
      <w:color w:val="auto"/>
      <w:sz w:val="24"/>
      <w:szCs w:val="24"/>
    </w:rPr>
  </w:style>
  <w:style w:type="paragraph" w:styleId="NoSpacing">
    <w:name w:val="No Spacing"/>
    <w:uiPriority w:val="1"/>
    <w:qFormat/>
    <w:rsid w:val="00FD3046"/>
    <w:rPr>
      <w:rFonts w:ascii="Calibri" w:eastAsia="Calibri" w:hAnsi="Calibri" w:cs="Times New Roman"/>
      <w:color w:val="auto"/>
      <w:sz w:val="22"/>
      <w:szCs w:val="22"/>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32823">
      <w:bodyDiv w:val="1"/>
      <w:marLeft w:val="0"/>
      <w:marRight w:val="0"/>
      <w:marTop w:val="0"/>
      <w:marBottom w:val="0"/>
      <w:divBdr>
        <w:top w:val="none" w:sz="0" w:space="0" w:color="auto"/>
        <w:left w:val="none" w:sz="0" w:space="0" w:color="auto"/>
        <w:bottom w:val="none" w:sz="0" w:space="0" w:color="auto"/>
        <w:right w:val="none" w:sz="0" w:space="0" w:color="auto"/>
      </w:divBdr>
    </w:div>
    <w:div w:id="950284757">
      <w:bodyDiv w:val="1"/>
      <w:marLeft w:val="0"/>
      <w:marRight w:val="0"/>
      <w:marTop w:val="0"/>
      <w:marBottom w:val="0"/>
      <w:divBdr>
        <w:top w:val="none" w:sz="0" w:space="0" w:color="auto"/>
        <w:left w:val="none" w:sz="0" w:space="0" w:color="auto"/>
        <w:bottom w:val="none" w:sz="0" w:space="0" w:color="auto"/>
        <w:right w:val="none" w:sz="0" w:space="0" w:color="auto"/>
      </w:divBdr>
    </w:div>
    <w:div w:id="1370380442">
      <w:bodyDiv w:val="1"/>
      <w:marLeft w:val="0"/>
      <w:marRight w:val="0"/>
      <w:marTop w:val="0"/>
      <w:marBottom w:val="0"/>
      <w:divBdr>
        <w:top w:val="none" w:sz="0" w:space="0" w:color="auto"/>
        <w:left w:val="none" w:sz="0" w:space="0" w:color="auto"/>
        <w:bottom w:val="none" w:sz="0" w:space="0" w:color="auto"/>
        <w:right w:val="none" w:sz="0" w:space="0" w:color="auto"/>
      </w:divBdr>
    </w:div>
    <w:div w:id="1459564287">
      <w:bodyDiv w:val="1"/>
      <w:marLeft w:val="0"/>
      <w:marRight w:val="0"/>
      <w:marTop w:val="0"/>
      <w:marBottom w:val="0"/>
      <w:divBdr>
        <w:top w:val="none" w:sz="0" w:space="0" w:color="auto"/>
        <w:left w:val="none" w:sz="0" w:space="0" w:color="auto"/>
        <w:bottom w:val="none" w:sz="0" w:space="0" w:color="auto"/>
        <w:right w:val="none" w:sz="0" w:space="0" w:color="auto"/>
      </w:divBdr>
    </w:div>
    <w:div w:id="194229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BBV\IUC\5%20IUC-RIVM\Inkoopprocedures%20en%20modeldocs\Modeldocs\Aanbestedingsdocs\06a%20Beschrijvend%20document\Formulieren,%20verklaringen%20bij%20bd\Sociale%20voorwaard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9A3B69E9819C42B2D3E8CF2B7E63E3" ma:contentTypeVersion="3" ma:contentTypeDescription="Een nieuw document maken." ma:contentTypeScope="" ma:versionID="c801b5bbeec01019edae3edf497ca8cd">
  <xsd:schema xmlns:xsd="http://www.w3.org/2001/XMLSchema" xmlns:xs="http://www.w3.org/2001/XMLSchema" xmlns:p="http://schemas.microsoft.com/office/2006/metadata/properties" xmlns:ns2="d9e1f5b9-5412-4ca7-a5c4-bca92e1a49b2" targetNamespace="http://schemas.microsoft.com/office/2006/metadata/properties" ma:root="true" ma:fieldsID="9e315cdf4e290cec4b00c976ddb75a63" ns2:_="">
    <xsd:import namespace="d9e1f5b9-5412-4ca7-a5c4-bca92e1a49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1f5b9-5412-4ca7-a5c4-bca92e1a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DCA8D-F8B2-4D85-B87F-3C7A6F8442E4}">
  <ds:schemaRefs>
    <ds:schemaRef ds:uri="d9e1f5b9-5412-4ca7-a5c4-bca92e1a49b2"/>
    <ds:schemaRef ds:uri="http://purl.org/dc/elements/1.1/"/>
    <ds:schemaRef ds:uri="http://www.w3.org/XML/1998/namespace"/>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010C41C-BF14-465D-8D14-4C5799A6C950}">
  <ds:schemaRefs>
    <ds:schemaRef ds:uri="http://schemas.openxmlformats.org/officeDocument/2006/bibliography"/>
  </ds:schemaRefs>
</ds:datastoreItem>
</file>

<file path=customXml/itemProps3.xml><?xml version="1.0" encoding="utf-8"?>
<ds:datastoreItem xmlns:ds="http://schemas.openxmlformats.org/officeDocument/2006/customXml" ds:itemID="{536D1733-35B4-48F1-A4E0-86EEAC293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1f5b9-5412-4ca7-a5c4-bca92e1a4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10DB9-BBC7-4083-B5D8-F4B10A415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Sociale voorwaarden</Template>
  <TotalTime>0</TotalTime>
  <Pages>1</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RIVM</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Ruiter</dc:creator>
  <cp:lastModifiedBy>Rob Ruiter</cp:lastModifiedBy>
  <cp:revision>2</cp:revision>
  <cp:lastPrinted>2016-07-29T08:00:00Z</cp:lastPrinted>
  <dcterms:created xsi:type="dcterms:W3CDTF">2023-09-29T11:31:00Z</dcterms:created>
  <dcterms:modified xsi:type="dcterms:W3CDTF">2023-09-29T11:31:00Z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0x010100A79A3B69E9819C42B2D3E8CF2B7E63E3</vt:lpwstr>
  </property>
</Properties>
</file>